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82" w:rsidRPr="000C4343" w:rsidRDefault="00DA0E5F" w:rsidP="00E11092">
      <w:pPr>
        <w:pStyle w:val="Textoindependiente3"/>
        <w:jc w:val="center"/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FORMATO DE </w:t>
      </w:r>
      <w:r w:rsidR="001C202D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INSCRIPCIÓN </w:t>
      </w:r>
      <w:r w:rsidR="00866B82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EMPRESA</w:t>
      </w:r>
      <w:r w:rsidR="00A52B69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 </w:t>
      </w:r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POSTULANTE</w:t>
      </w:r>
    </w:p>
    <w:p w:rsidR="009469C4" w:rsidRPr="001C202D" w:rsidRDefault="009469C4">
      <w:pPr>
        <w:pStyle w:val="Textoindependiente3"/>
        <w:rPr>
          <w:rFonts w:asciiTheme="minorHAnsi" w:hAnsiTheme="minorHAnsi" w:cs="Arial"/>
          <w:iCs/>
          <w:color w:val="000000"/>
          <w:u w:val="single"/>
          <w:lang w:val="es-ES_tradnl"/>
        </w:rPr>
      </w:pPr>
    </w:p>
    <w:p w:rsidR="00244135" w:rsidRPr="00C4294E" w:rsidRDefault="00C4294E" w:rsidP="001C202D">
      <w:pPr>
        <w:pStyle w:val="Textoindependiente3"/>
        <w:jc w:val="both"/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</w:pPr>
      <w:r w:rsidRPr="000C4343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por correo electrónico a </w:t>
      </w:r>
      <w:hyperlink r:id="rId7" w:history="1">
        <w:r w:rsidR="006A441C" w:rsidRPr="00E369F9">
          <w:rPr>
            <w:rStyle w:val="Hipervnculo"/>
            <w:rFonts w:asciiTheme="minorHAnsi" w:hAnsiTheme="minorHAnsi" w:cs="Arial"/>
            <w:i/>
            <w:iCs/>
            <w:sz w:val="18"/>
            <w:szCs w:val="18"/>
            <w:lang w:val="es-ES_tradnl"/>
          </w:rPr>
          <w:t>alejandro.ruiz@cemefi.org</w:t>
        </w:r>
      </w:hyperlink>
      <w:r w:rsidRPr="00C4294E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  <w:r w:rsidR="001C202D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y </w:t>
      </w:r>
      <w:hyperlink r:id="rId8" w:history="1">
        <w:r w:rsidR="006A441C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victor.gonzalez</w:t>
        </w:r>
        <w:bookmarkStart w:id="0" w:name="_GoBack"/>
        <w:bookmarkEnd w:id="0"/>
        <w:r w:rsidR="001C202D" w:rsidRPr="00520201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@cemefi.org</w:t>
        </w:r>
      </w:hyperlink>
    </w:p>
    <w:p w:rsidR="00C4294E" w:rsidRDefault="00C4294E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</w:p>
    <w:p w:rsidR="00DA0E5F" w:rsidRPr="000C4343" w:rsidRDefault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INFORMACIÓN GENERAL SOBRE LA EMPRESA:</w:t>
      </w:r>
    </w:p>
    <w:p w:rsidR="00DA0E5F" w:rsidRPr="001C202D" w:rsidRDefault="00DA0E5F">
      <w:pPr>
        <w:pStyle w:val="Textoindependiente3"/>
        <w:rPr>
          <w:rFonts w:asciiTheme="minorHAnsi" w:hAnsiTheme="minorHAnsi" w:cs="Arial"/>
          <w:b w:val="0"/>
          <w:iCs/>
          <w:color w:val="000000"/>
          <w:sz w:val="8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374"/>
        <w:gridCol w:w="2917"/>
        <w:gridCol w:w="2457"/>
      </w:tblGrid>
      <w:tr w:rsidR="009469C4" w:rsidRPr="000C4343" w:rsidTr="00F71438"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Razón social de la empresa: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corto:</w:t>
            </w:r>
          </w:p>
        </w:tc>
      </w:tr>
      <w:tr w:rsidR="00C4294E" w:rsidRPr="000C4343" w:rsidTr="00F71438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294E" w:rsidRPr="000C4343" w:rsidRDefault="00C4294E" w:rsidP="00C4294E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del Presidente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empresa y correo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electrónico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C4294E" w:rsidRPr="000C4343" w:rsidRDefault="00C4294E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69C4" w:rsidRPr="000C4343" w:rsidTr="00F678DE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 Director General de la empresa</w:t>
            </w:r>
            <w:r w:rsidR="008C7985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y correo electrónico</w:t>
            </w:r>
            <w:r w:rsidR="00E11092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0C4343" w:rsidTr="00F678DE">
        <w:trPr>
          <w:trHeight w:val="14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F678DE" w:rsidRDefault="00E11092" w:rsidP="009469C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y puesto de la persona de contacto ante el Cemefi:</w:t>
            </w:r>
          </w:p>
          <w:p w:rsidR="00E11092" w:rsidRPr="00F678DE" w:rsidRDefault="00E11092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69C4" w:rsidRPr="000C4343" w:rsidTr="00F678DE">
        <w:trPr>
          <w:trHeight w:val="430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Teléfono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79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fijo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8C7985" w:rsidRDefault="008C7985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8C7985" w:rsidRPr="000C4343" w:rsidRDefault="008C7985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  <w:tr w:rsidR="00535B33" w:rsidRPr="000C4343" w:rsidTr="00F678DE">
        <w:trPr>
          <w:trHeight w:val="246"/>
        </w:trPr>
        <w:tc>
          <w:tcPr>
            <w:tcW w:w="385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5B33" w:rsidRPr="000C4343" w:rsidRDefault="000C5681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Domicilio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País: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5B33" w:rsidRPr="000C4343" w:rsidTr="00F678DE">
        <w:trPr>
          <w:trHeight w:val="48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Página web: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469C4" w:rsidRPr="000C4343" w:rsidRDefault="009469C4" w:rsidP="00DA0E5F">
      <w:pPr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580" w:firstRow="0" w:lastRow="0" w:firstColumn="1" w:lastColumn="1" w:noHBand="0" w:noVBand="1"/>
      </w:tblPr>
      <w:tblGrid>
        <w:gridCol w:w="5374"/>
        <w:gridCol w:w="5374"/>
      </w:tblGrid>
      <w:tr w:rsidR="00E11092" w:rsidRPr="000C4343" w:rsidTr="00DA0E5F"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Indique lo siguiente: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E11092" w:rsidP="00DA0E5F">
            <w:pPr>
              <w:ind w:left="645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A0E5F" w:rsidRPr="000C4343" w:rsidTr="00DA0E5F">
        <w:tc>
          <w:tcPr>
            <w:tcW w:w="2500" w:type="pct"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Tamaño:</w:t>
            </w:r>
          </w:p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</w:p>
          <w:p w:rsidR="00DA0E5F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>Grande</w:t>
            </w:r>
          </w:p>
          <w:p w:rsidR="000C5681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Micro</w:t>
            </w:r>
          </w:p>
          <w:p w:rsidR="001A5722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Pequeña</w:t>
            </w:r>
          </w:p>
          <w:p w:rsidR="001A5722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Mediana</w:t>
            </w:r>
          </w:p>
          <w:p w:rsidR="001A5722" w:rsidRPr="000C4343" w:rsidRDefault="001A5722" w:rsidP="001A5722">
            <w:pPr>
              <w:ind w:left="645"/>
              <w:rPr>
                <w:rFonts w:asciiTheme="minorHAnsi" w:hAnsiTheme="minorHAnsi" w:cs="Arial"/>
                <w:bCs/>
              </w:rPr>
            </w:pPr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Sector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Agropecuario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Minero y extracción de petróleo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Industria Manufacturera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Construcción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Comercio</w:t>
            </w:r>
          </w:p>
          <w:p w:rsidR="00DA0E5F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Transporte y comunicaciones</w:t>
            </w:r>
          </w:p>
          <w:p w:rsidR="001C202D" w:rsidRPr="000C4343" w:rsidRDefault="001C202D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Servicios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Otro.        Indique:</w:t>
            </w:r>
            <w:r w:rsidR="003813FC" w:rsidRPr="000C4343">
              <w:rPr>
                <w:rFonts w:asciiTheme="minorHAnsi" w:hAnsiTheme="minorHAnsi" w:cs="Arial"/>
              </w:rPr>
              <w:t xml:space="preserve"> __________________</w:t>
            </w:r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35B33" w:rsidRPr="000C4343" w:rsidTr="00DA0E5F">
        <w:tc>
          <w:tcPr>
            <w:tcW w:w="2500" w:type="pct"/>
            <w:tcBorders>
              <w:right w:val="single" w:sz="8" w:space="0" w:color="7BA0CD"/>
            </w:tcBorders>
          </w:tcPr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No. total de empleados:</w:t>
            </w:r>
          </w:p>
          <w:p w:rsidR="00535B33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C202D" w:rsidRPr="008C7985" w:rsidRDefault="001C202D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8" w:space="0" w:color="7BA0CD"/>
            </w:tcBorders>
          </w:tcPr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 en que inició operaciones en su país:</w:t>
            </w:r>
          </w:p>
          <w:p w:rsidR="00DA0E5F" w:rsidRPr="008C7985" w:rsidRDefault="00DA0E5F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52B69" w:rsidRPr="000C4343" w:rsidTr="001C202D">
        <w:trPr>
          <w:trHeight w:val="834"/>
        </w:trPr>
        <w:tc>
          <w:tcPr>
            <w:tcW w:w="5000" w:type="pct"/>
            <w:gridSpan w:val="2"/>
            <w:shd w:val="clear" w:color="auto" w:fill="D3DFEE"/>
          </w:tcPr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Principales productos o servicios de la empresa:</w:t>
            </w:r>
          </w:p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DA0E5F" w:rsidRPr="000C4343" w:rsidRDefault="00DA0E5F" w:rsidP="009469C4">
      <w:pPr>
        <w:rPr>
          <w:rFonts w:asciiTheme="minorHAnsi" w:hAnsiTheme="minorHAnsi" w:cs="Arial"/>
          <w:b/>
          <w:sz w:val="22"/>
          <w:szCs w:val="22"/>
        </w:rPr>
      </w:pPr>
    </w:p>
    <w:p w:rsidR="00DA0E5F" w:rsidRPr="000C4343" w:rsidRDefault="00DA0E5F" w:rsidP="009469C4">
      <w:pPr>
        <w:rPr>
          <w:rFonts w:asciiTheme="minorHAnsi" w:hAnsiTheme="minorHAnsi" w:cs="Arial"/>
          <w:b/>
          <w:sz w:val="22"/>
          <w:szCs w:val="22"/>
        </w:rPr>
      </w:pPr>
    </w:p>
    <w:p w:rsidR="009469C4" w:rsidRPr="000C4343" w:rsidRDefault="009469C4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lastRenderedPageBreak/>
        <w:t>RECONOCIMIENTOS O CERTIFICACIONES QUE HA RECIBIDO LA EMPRESA</w:t>
      </w:r>
      <w:r w:rsidR="00DA0E5F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:</w:t>
      </w:r>
    </w:p>
    <w:p w:rsidR="00DA0E5F" w:rsidRPr="000C4343" w:rsidRDefault="00DA0E5F" w:rsidP="009469C4">
      <w:pPr>
        <w:rPr>
          <w:rFonts w:asciiTheme="minorHAnsi" w:hAnsiTheme="minorHAnsi" w:cs="Arial"/>
          <w:sz w:val="16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327"/>
        <w:gridCol w:w="3699"/>
        <w:gridCol w:w="5722"/>
      </w:tblGrid>
      <w:tr w:rsidR="009469C4" w:rsidRPr="000C4343" w:rsidTr="00E11092">
        <w:trPr>
          <w:trHeight w:val="352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Institución que otorga</w:t>
            </w: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Premio, reconocimiento o certificación</w:t>
            </w:r>
          </w:p>
        </w:tc>
      </w:tr>
      <w:tr w:rsidR="009469C4" w:rsidRPr="000C4343" w:rsidTr="00E11092">
        <w:trPr>
          <w:trHeight w:val="180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67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71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C4394" w:rsidRPr="00AD09E6" w:rsidRDefault="005C4394" w:rsidP="00DA0E5F">
      <w:pPr>
        <w:pStyle w:val="Textoindependiente3"/>
        <w:rPr>
          <w:rFonts w:asciiTheme="minorHAnsi" w:hAnsiTheme="minorHAnsi" w:cs="Arial"/>
          <w:iCs/>
          <w:color w:val="000000"/>
          <w:lang w:val="es-ES_tradnl"/>
        </w:rPr>
      </w:pPr>
    </w:p>
    <w:p w:rsidR="008C7985" w:rsidRPr="000C4343" w:rsidRDefault="008C7985" w:rsidP="008C7985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INFORMACION SOBRE RESPONSABILIDAD SOCIAL DE LA EMPRESA:</w:t>
      </w:r>
    </w:p>
    <w:p w:rsidR="008C7985" w:rsidRPr="000C4343" w:rsidRDefault="008C7985" w:rsidP="008C7985">
      <w:pPr>
        <w:ind w:left="285"/>
        <w:jc w:val="both"/>
        <w:rPr>
          <w:rFonts w:asciiTheme="minorHAnsi" w:hAnsiTheme="minorHAnsi"/>
          <w:b/>
        </w:rPr>
      </w:pPr>
    </w:p>
    <w:tbl>
      <w:tblPr>
        <w:tblStyle w:val="Tabladecuadrcula2-nfasis11"/>
        <w:tblW w:w="5002" w:type="pct"/>
        <w:tblLayout w:type="fixed"/>
        <w:tblLook w:val="0580" w:firstRow="0" w:lastRow="0" w:firstColumn="1" w:lastColumn="1" w:noHBand="0" w:noVBand="1"/>
      </w:tblPr>
      <w:tblGrid>
        <w:gridCol w:w="10772"/>
      </w:tblGrid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¿Cómo define la Responsabilidad Social de la empresa?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¿Por</w:t>
            </w:r>
            <w:r w:rsidR="000C5681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 xml:space="preserve"> </w:t>
            </w: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qué razones merecería obtener este Reconocimiento?</w:t>
            </w: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>numere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la prioridad que la empresa otorga a los siguientes ámbitos de la RSE (1 es el más alto):</w:t>
            </w:r>
          </w:p>
          <w:p w:rsidR="008C7985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Ética empresarial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Calidad de vida en el trabajo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) Vinculación con la comunidad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Protección al medio ambiente</w:t>
            </w:r>
          </w:p>
          <w:p w:rsidR="008C7985" w:rsidRPr="00AD09E6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proofErr w:type="gramStart"/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proofErr w:type="gramEnd"/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Otro: </w:t>
            </w:r>
          </w:p>
        </w:tc>
      </w:tr>
      <w:tr w:rsidR="008C7985" w:rsidRPr="000C4343" w:rsidTr="003D680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D09E6" w:rsidRPr="00AD09E6" w:rsidRDefault="00AD09E6" w:rsidP="003D6809">
            <w:pPr>
              <w:rPr>
                <w:rFonts w:asciiTheme="minorHAnsi" w:hAnsiTheme="minorHAnsi" w:cs="Arial"/>
                <w:b w:val="0"/>
                <w:bCs w:val="0"/>
                <w:sz w:val="12"/>
                <w:szCs w:val="22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Describa su modelo de gestión de responsabilidad social y/o s</w:t>
            </w:r>
            <w:r w:rsidR="00AD09E6">
              <w:rPr>
                <w:rFonts w:asciiTheme="minorHAnsi" w:hAnsiTheme="minorHAnsi" w:cs="Arial"/>
                <w:sz w:val="22"/>
                <w:szCs w:val="22"/>
              </w:rPr>
              <w:t>ostenibilidad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Describa </w:t>
            </w:r>
            <w:r>
              <w:rPr>
                <w:rFonts w:asciiTheme="minorHAnsi" w:hAnsiTheme="minorHAnsi" w:cs="Arial"/>
                <w:sz w:val="22"/>
                <w:szCs w:val="22"/>
              </w:rPr>
              <w:t>la manera en que mide su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 Responsabilidad Social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desde la dimensión 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>social, económico y ambiental: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¿Cuenta con un reporte de </w:t>
            </w:r>
            <w:r w:rsidR="00AD09E6">
              <w:rPr>
                <w:rFonts w:asciiTheme="minorHAnsi" w:hAnsiTheme="minorHAnsi" w:cs="Arial"/>
                <w:sz w:val="22"/>
                <w:szCs w:val="22"/>
              </w:rPr>
              <w:t xml:space="preserve">RSE o memoria de 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>sostenibilidad?</w:t>
            </w:r>
          </w:p>
          <w:p w:rsidR="008C7985" w:rsidRPr="00AD09E6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16"/>
                <w:szCs w:val="22"/>
              </w:rPr>
            </w:pPr>
          </w:p>
          <w:p w:rsidR="008C7985" w:rsidRPr="000C4343" w:rsidRDefault="008C7985" w:rsidP="008C798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Sí</w:t>
            </w:r>
          </w:p>
          <w:p w:rsidR="008C7985" w:rsidRPr="000C4343" w:rsidRDefault="008C7985" w:rsidP="008C798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No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¿Cómo ha influido la responsabilidad social de la empresa en la sociedad de su país? 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¿Cuáles han sido los aportes de su empresa para la promoción de la RSE en su país?</w:t>
            </w:r>
          </w:p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8C7985" w:rsidRPr="001C202D" w:rsidRDefault="008C7985" w:rsidP="008C7985">
      <w:pPr>
        <w:rPr>
          <w:rFonts w:asciiTheme="minorHAnsi" w:hAnsiTheme="minorHAnsi" w:cs="Arial"/>
          <w:sz w:val="14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V w:val="single" w:sz="8" w:space="0" w:color="7BA0CD"/>
        </w:tblBorders>
        <w:tblLayout w:type="fixed"/>
        <w:tblLook w:val="0580" w:firstRow="0" w:lastRow="0" w:firstColumn="1" w:lastColumn="1" w:noHBand="0" w:noVBand="1"/>
      </w:tblPr>
      <w:tblGrid>
        <w:gridCol w:w="3584"/>
        <w:gridCol w:w="3583"/>
        <w:gridCol w:w="3581"/>
      </w:tblGrid>
      <w:tr w:rsidR="008C7985" w:rsidRPr="008C7985" w:rsidTr="003D6809">
        <w:trPr>
          <w:trHeight w:val="460"/>
        </w:trPr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Nombre: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Firma: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Fecha: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277FC1" w:rsidRPr="000C5681" w:rsidRDefault="00277FC1" w:rsidP="001C202D">
      <w:pPr>
        <w:rPr>
          <w:rFonts w:asciiTheme="minorHAnsi" w:hAnsiTheme="minorHAnsi" w:cs="Arial"/>
          <w:b/>
          <w:bCs/>
          <w:iCs/>
          <w:color w:val="000000"/>
          <w:sz w:val="24"/>
          <w:szCs w:val="24"/>
        </w:rPr>
      </w:pPr>
    </w:p>
    <w:sectPr w:rsidR="00277FC1" w:rsidRPr="000C5681" w:rsidSect="00AD09E6">
      <w:headerReference w:type="default" r:id="rId9"/>
      <w:footerReference w:type="default" r:id="rId10"/>
      <w:pgSz w:w="12242" w:h="15842" w:code="1"/>
      <w:pgMar w:top="72" w:right="737" w:bottom="284" w:left="737" w:header="290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A85" w:rsidRDefault="00DA6A85">
      <w:r>
        <w:separator/>
      </w:r>
    </w:p>
  </w:endnote>
  <w:endnote w:type="continuationSeparator" w:id="0">
    <w:p w:rsidR="00DA6A85" w:rsidRDefault="00DA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681" w:rsidRPr="00CB116F" w:rsidRDefault="000C5681" w:rsidP="000C5681">
    <w:pPr>
      <w:jc w:val="center"/>
      <w:rPr>
        <w:rFonts w:ascii="Franklin Gothic Book" w:hAnsi="Franklin Gothic Book" w:cs="Arial"/>
        <w:b/>
        <w:color w:val="000000"/>
        <w:sz w:val="18"/>
        <w:szCs w:val="18"/>
        <w:lang w:val="es-ES"/>
      </w:rPr>
    </w:pPr>
    <w:r w:rsidRPr="00CB116F">
      <w:rPr>
        <w:rFonts w:ascii="Franklin Gothic Book" w:hAnsi="Franklin Gothic Book" w:cs="Arial"/>
        <w:b/>
        <w:color w:val="000000"/>
        <w:sz w:val="18"/>
        <w:szCs w:val="18"/>
        <w:lang w:val="es-ES"/>
      </w:rPr>
      <w:t>Centro Mexicano para la Filantropía, A.C.</w:t>
    </w:r>
  </w:p>
  <w:p w:rsidR="000C5681" w:rsidRPr="005345EE" w:rsidRDefault="000C5681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>
      <w:rPr>
        <w:rFonts w:ascii="Franklin Gothic Book" w:hAnsi="Franklin Gothic Book" w:cs="Arial"/>
        <w:color w:val="000000"/>
        <w:sz w:val="18"/>
        <w:szCs w:val="18"/>
        <w:lang w:val="es-ES"/>
      </w:rPr>
      <w:t>Cerrada Gral. Salvador Alvarado #7, Col. Escandón, Alcaldía Miguel Hidalgo,  C.P. 118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00</w:t>
    </w:r>
    <w:r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, 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México, CDMX</w:t>
    </w:r>
  </w:p>
  <w:p w:rsidR="000C5681" w:rsidRPr="005345EE" w:rsidRDefault="00DA6A85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MX"/>
      </w:rPr>
    </w:pPr>
    <w:hyperlink r:id="rId1" w:history="1">
      <w:r w:rsidR="000C5681" w:rsidRPr="00B02A40">
        <w:rPr>
          <w:rStyle w:val="Hipervnculo"/>
          <w:rFonts w:ascii="Franklin Gothic Book" w:hAnsi="Franklin Gothic Book" w:cs="Arial"/>
          <w:b/>
          <w:sz w:val="18"/>
          <w:szCs w:val="18"/>
          <w:lang w:val="es-MX"/>
        </w:rPr>
        <w:t>www.cemefi.org</w:t>
      </w:r>
    </w:hyperlink>
    <w:r w:rsidR="000C5681">
      <w:rPr>
        <w:rStyle w:val="Hipervnculo"/>
        <w:rFonts w:ascii="Franklin Gothic Book" w:hAnsi="Franklin Gothic Book" w:cs="Arial"/>
        <w:b/>
        <w:sz w:val="18"/>
        <w:szCs w:val="18"/>
        <w:lang w:val="es-MX"/>
      </w:rPr>
      <w:t>/esr</w:t>
    </w:r>
  </w:p>
  <w:p w:rsidR="000C5681" w:rsidRPr="005345EE" w:rsidRDefault="000C5681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 w:rsidRPr="005345EE">
      <w:rPr>
        <w:rFonts w:ascii="Franklin Gothic Book" w:hAnsi="Franklin Gothic Book" w:cs="Arial"/>
        <w:sz w:val="18"/>
        <w:szCs w:val="18"/>
        <w:lang w:val="es-ES"/>
      </w:rPr>
      <w:t>Cemefi asegura la privacidad y confidencialidad de la información registrada en esta postulación</w:t>
    </w:r>
    <w:r>
      <w:rPr>
        <w:rFonts w:ascii="Franklin Gothic Book" w:hAnsi="Franklin Gothic Book" w:cs="Arial"/>
        <w:sz w:val="18"/>
        <w:szCs w:val="18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A85" w:rsidRDefault="00DA6A85">
      <w:r>
        <w:separator/>
      </w:r>
    </w:p>
  </w:footnote>
  <w:footnote w:type="continuationSeparator" w:id="0">
    <w:p w:rsidR="00DA6A85" w:rsidRDefault="00DA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28"/>
      <w:tblW w:w="11049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6804"/>
      <w:gridCol w:w="2436"/>
    </w:tblGrid>
    <w:tr w:rsidR="00206B0F" w:rsidRPr="002475F8" w:rsidTr="001C202D">
      <w:trPr>
        <w:trHeight w:val="1281"/>
      </w:trPr>
      <w:tc>
        <w:tcPr>
          <w:tcW w:w="1809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804" w:type="dxa"/>
          <w:vAlign w:val="center"/>
        </w:tcPr>
        <w:p w:rsidR="00206B0F" w:rsidRPr="001C202D" w:rsidRDefault="00206B0F" w:rsidP="00A130A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E36C0A" w:themeColor="accent6" w:themeShade="BF"/>
              <w:sz w:val="32"/>
              <w:szCs w:val="28"/>
              <w:lang w:val="es-ES"/>
            </w:rPr>
          </w:pPr>
          <w:r w:rsidRPr="001C202D">
            <w:rPr>
              <w:rFonts w:ascii="Arial" w:hAnsi="Arial" w:cs="Arial"/>
              <w:b/>
              <w:bCs/>
              <w:color w:val="E36C0A" w:themeColor="accent6" w:themeShade="BF"/>
              <w:sz w:val="32"/>
              <w:szCs w:val="28"/>
              <w:lang w:val="es-ES"/>
            </w:rPr>
            <w:t>Reconocimiento Empresa Ejemplar</w:t>
          </w:r>
          <w:r w:rsidR="001C202D">
            <w:rPr>
              <w:rFonts w:ascii="Arial" w:hAnsi="Arial" w:cs="Arial"/>
              <w:b/>
              <w:bCs/>
              <w:color w:val="E36C0A" w:themeColor="accent6" w:themeShade="BF"/>
              <w:sz w:val="32"/>
              <w:szCs w:val="28"/>
              <w:lang w:val="es-ES"/>
            </w:rPr>
            <w:t xml:space="preserve"> 202</w:t>
          </w:r>
          <w:r w:rsidR="00EC2E35">
            <w:rPr>
              <w:rFonts w:ascii="Arial" w:hAnsi="Arial" w:cs="Arial"/>
              <w:b/>
              <w:bCs/>
              <w:color w:val="E36C0A" w:themeColor="accent6" w:themeShade="BF"/>
              <w:sz w:val="32"/>
              <w:szCs w:val="28"/>
              <w:lang w:val="es-ES"/>
            </w:rPr>
            <w:t>2</w:t>
          </w:r>
        </w:p>
        <w:p w:rsidR="00206B0F" w:rsidRPr="001C202D" w:rsidRDefault="00CE17A0" w:rsidP="00A130A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E36C0A" w:themeColor="accent6" w:themeShade="BF"/>
              <w:sz w:val="32"/>
              <w:szCs w:val="28"/>
              <w:lang w:val="es-ES"/>
            </w:rPr>
          </w:pPr>
          <w:r w:rsidRPr="001C202D">
            <w:rPr>
              <w:rFonts w:ascii="Arial" w:hAnsi="Arial" w:cs="Arial"/>
              <w:b/>
              <w:bCs/>
              <w:color w:val="E36C0A" w:themeColor="accent6" w:themeShade="BF"/>
              <w:sz w:val="32"/>
              <w:szCs w:val="28"/>
            </w:rPr>
            <w:t>por su Responsabilidad Social Empresarial</w:t>
          </w:r>
        </w:p>
        <w:p w:rsidR="006D03F0" w:rsidRPr="006D03F0" w:rsidRDefault="00206B0F" w:rsidP="001C202D">
          <w:pPr>
            <w:pStyle w:val="Textoindependiente3"/>
            <w:jc w:val="center"/>
            <w:rPr>
              <w:rFonts w:ascii="Arial" w:hAnsi="Arial" w:cs="Arial"/>
              <w:color w:val="000000"/>
              <w:sz w:val="4"/>
              <w:szCs w:val="16"/>
              <w:lang w:val="es-ES_tradnl"/>
            </w:rPr>
          </w:pPr>
          <w:r w:rsidRPr="001C202D">
            <w:rPr>
              <w:rFonts w:ascii="Arial" w:hAnsi="Arial" w:cs="Arial"/>
              <w:color w:val="E36C0A" w:themeColor="accent6" w:themeShade="BF"/>
              <w:sz w:val="32"/>
              <w:szCs w:val="28"/>
            </w:rPr>
            <w:t>A</w:t>
          </w:r>
          <w:r w:rsidR="005345EE" w:rsidRPr="001C202D">
            <w:rPr>
              <w:rFonts w:ascii="Arial" w:hAnsi="Arial" w:cs="Arial"/>
              <w:color w:val="E36C0A" w:themeColor="accent6" w:themeShade="BF"/>
              <w:sz w:val="32"/>
              <w:szCs w:val="28"/>
            </w:rPr>
            <w:t>mérica Latina</w:t>
          </w:r>
          <w:r w:rsidR="00CE17A0" w:rsidRPr="001C202D">
            <w:rPr>
              <w:rFonts w:ascii="Arial" w:hAnsi="Arial" w:cs="Arial"/>
              <w:color w:val="E36C0A" w:themeColor="accent6" w:themeShade="BF"/>
              <w:sz w:val="32"/>
              <w:szCs w:val="28"/>
            </w:rPr>
            <w:t xml:space="preserve"> </w:t>
          </w: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  <w:tr w:rsidR="00206B0F" w:rsidRPr="002475F8" w:rsidTr="001C202D">
      <w:tc>
        <w:tcPr>
          <w:tcW w:w="1809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804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Default="001C202D" w:rsidP="00470AA5">
    <w:pPr>
      <w:pStyle w:val="Encabezado"/>
    </w:pPr>
    <w:r>
      <w:rPr>
        <w:rFonts w:ascii="Arial" w:hAnsi="Arial" w:cs="Arial"/>
        <w:b/>
        <w:i/>
        <w:i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7216" behindDoc="0" locked="0" layoutInCell="1" allowOverlap="1" wp14:anchorId="5FA3E133" wp14:editId="2D0359CA">
          <wp:simplePos x="0" y="0"/>
          <wp:positionH relativeFrom="column">
            <wp:posOffset>-38735</wp:posOffset>
          </wp:positionH>
          <wp:positionV relativeFrom="paragraph">
            <wp:posOffset>-41275</wp:posOffset>
          </wp:positionV>
          <wp:extent cx="925195" cy="715010"/>
          <wp:effectExtent l="0" t="0" r="8255" b="8890"/>
          <wp:wrapThrough wrapText="bothSides">
            <wp:wrapPolygon edited="0">
              <wp:start x="0" y="0"/>
              <wp:lineTo x="0" y="21293"/>
              <wp:lineTo x="21348" y="21293"/>
              <wp:lineTo x="21348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\Documents\Alejandro\Mis documentos Alex\Logos\Logo Cemef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i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8240" behindDoc="0" locked="0" layoutInCell="1" allowOverlap="1" wp14:anchorId="74986250" wp14:editId="15007F4A">
          <wp:simplePos x="0" y="0"/>
          <wp:positionH relativeFrom="column">
            <wp:posOffset>5494655</wp:posOffset>
          </wp:positionH>
          <wp:positionV relativeFrom="paragraph">
            <wp:posOffset>-26035</wp:posOffset>
          </wp:positionV>
          <wp:extent cx="1409700" cy="645160"/>
          <wp:effectExtent l="0" t="0" r="0" b="2540"/>
          <wp:wrapThrough wrapText="bothSides">
            <wp:wrapPolygon edited="0">
              <wp:start x="0" y="0"/>
              <wp:lineTo x="0" y="21047"/>
              <wp:lineTo x="21308" y="21047"/>
              <wp:lineTo x="21308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rum_Empresa_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 w15:restartNumberingAfterBreak="0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 w15:restartNumberingAfterBreak="0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B5"/>
    <w:rsid w:val="000035BA"/>
    <w:rsid w:val="0000669D"/>
    <w:rsid w:val="0002719E"/>
    <w:rsid w:val="000274E6"/>
    <w:rsid w:val="000304C2"/>
    <w:rsid w:val="000314E5"/>
    <w:rsid w:val="00040AB5"/>
    <w:rsid w:val="0004753E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2351"/>
    <w:rsid w:val="000C3BED"/>
    <w:rsid w:val="000C4343"/>
    <w:rsid w:val="000C5681"/>
    <w:rsid w:val="000F15BB"/>
    <w:rsid w:val="000F208B"/>
    <w:rsid w:val="000F237E"/>
    <w:rsid w:val="001018CC"/>
    <w:rsid w:val="0011019F"/>
    <w:rsid w:val="00120FE8"/>
    <w:rsid w:val="001215B5"/>
    <w:rsid w:val="00130641"/>
    <w:rsid w:val="001325DE"/>
    <w:rsid w:val="00150D33"/>
    <w:rsid w:val="00154B76"/>
    <w:rsid w:val="00156C15"/>
    <w:rsid w:val="001606CB"/>
    <w:rsid w:val="001827E2"/>
    <w:rsid w:val="001969AF"/>
    <w:rsid w:val="001A01AE"/>
    <w:rsid w:val="001A5722"/>
    <w:rsid w:val="001B3B99"/>
    <w:rsid w:val="001C05C6"/>
    <w:rsid w:val="001C202D"/>
    <w:rsid w:val="001C20D6"/>
    <w:rsid w:val="001C5A8E"/>
    <w:rsid w:val="001E4129"/>
    <w:rsid w:val="001E4951"/>
    <w:rsid w:val="001F396A"/>
    <w:rsid w:val="001F7FE7"/>
    <w:rsid w:val="00200D5B"/>
    <w:rsid w:val="00206A47"/>
    <w:rsid w:val="00206B0F"/>
    <w:rsid w:val="00206FA2"/>
    <w:rsid w:val="00243B86"/>
    <w:rsid w:val="00244135"/>
    <w:rsid w:val="002475E5"/>
    <w:rsid w:val="002475F8"/>
    <w:rsid w:val="00262596"/>
    <w:rsid w:val="002645E6"/>
    <w:rsid w:val="00265C5E"/>
    <w:rsid w:val="00277FC1"/>
    <w:rsid w:val="0029420E"/>
    <w:rsid w:val="002A100E"/>
    <w:rsid w:val="002C52F3"/>
    <w:rsid w:val="002C643D"/>
    <w:rsid w:val="002E10CD"/>
    <w:rsid w:val="002F41EC"/>
    <w:rsid w:val="002F4CAE"/>
    <w:rsid w:val="002F7747"/>
    <w:rsid w:val="00304194"/>
    <w:rsid w:val="003043DB"/>
    <w:rsid w:val="0031445C"/>
    <w:rsid w:val="0033571C"/>
    <w:rsid w:val="003365A8"/>
    <w:rsid w:val="00342CD3"/>
    <w:rsid w:val="00350F60"/>
    <w:rsid w:val="00360A19"/>
    <w:rsid w:val="00373120"/>
    <w:rsid w:val="00380EDA"/>
    <w:rsid w:val="003813FC"/>
    <w:rsid w:val="00381F02"/>
    <w:rsid w:val="0038294C"/>
    <w:rsid w:val="00382E03"/>
    <w:rsid w:val="0038613A"/>
    <w:rsid w:val="0039799F"/>
    <w:rsid w:val="003A661E"/>
    <w:rsid w:val="003B3A13"/>
    <w:rsid w:val="003B5AA6"/>
    <w:rsid w:val="003C78BD"/>
    <w:rsid w:val="003D2708"/>
    <w:rsid w:val="003D3E0C"/>
    <w:rsid w:val="003D736D"/>
    <w:rsid w:val="003E234E"/>
    <w:rsid w:val="003E4318"/>
    <w:rsid w:val="003F0F2B"/>
    <w:rsid w:val="00407223"/>
    <w:rsid w:val="00411A9A"/>
    <w:rsid w:val="00416C10"/>
    <w:rsid w:val="004306F6"/>
    <w:rsid w:val="00437B73"/>
    <w:rsid w:val="00443BC0"/>
    <w:rsid w:val="0044524D"/>
    <w:rsid w:val="00460613"/>
    <w:rsid w:val="0047019D"/>
    <w:rsid w:val="00470AA5"/>
    <w:rsid w:val="00480A4A"/>
    <w:rsid w:val="004A64F9"/>
    <w:rsid w:val="004C6670"/>
    <w:rsid w:val="004D1DDA"/>
    <w:rsid w:val="004E0E19"/>
    <w:rsid w:val="004E341D"/>
    <w:rsid w:val="004F0CA7"/>
    <w:rsid w:val="00507B61"/>
    <w:rsid w:val="00517101"/>
    <w:rsid w:val="00521BAA"/>
    <w:rsid w:val="005345EE"/>
    <w:rsid w:val="00535B33"/>
    <w:rsid w:val="00535F35"/>
    <w:rsid w:val="00536429"/>
    <w:rsid w:val="00543CAC"/>
    <w:rsid w:val="00547E34"/>
    <w:rsid w:val="005663A5"/>
    <w:rsid w:val="00567521"/>
    <w:rsid w:val="005A062A"/>
    <w:rsid w:val="005A1A88"/>
    <w:rsid w:val="005A2D21"/>
    <w:rsid w:val="005A3B0F"/>
    <w:rsid w:val="005A614C"/>
    <w:rsid w:val="005C4394"/>
    <w:rsid w:val="005C6692"/>
    <w:rsid w:val="005D337F"/>
    <w:rsid w:val="005E38E1"/>
    <w:rsid w:val="005E696D"/>
    <w:rsid w:val="005F7D1A"/>
    <w:rsid w:val="00610AE3"/>
    <w:rsid w:val="0061238D"/>
    <w:rsid w:val="00614B55"/>
    <w:rsid w:val="0061671D"/>
    <w:rsid w:val="0062337A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851BE"/>
    <w:rsid w:val="006A441C"/>
    <w:rsid w:val="006A5902"/>
    <w:rsid w:val="006A7A10"/>
    <w:rsid w:val="006B11E5"/>
    <w:rsid w:val="006B344D"/>
    <w:rsid w:val="006D03F0"/>
    <w:rsid w:val="006D4C29"/>
    <w:rsid w:val="006E0469"/>
    <w:rsid w:val="006E0C62"/>
    <w:rsid w:val="006F1CCC"/>
    <w:rsid w:val="00711226"/>
    <w:rsid w:val="00713947"/>
    <w:rsid w:val="00723F2C"/>
    <w:rsid w:val="00742700"/>
    <w:rsid w:val="00755F56"/>
    <w:rsid w:val="007725DC"/>
    <w:rsid w:val="00775BEA"/>
    <w:rsid w:val="007770BD"/>
    <w:rsid w:val="007863C8"/>
    <w:rsid w:val="007864BF"/>
    <w:rsid w:val="0079085D"/>
    <w:rsid w:val="007A485A"/>
    <w:rsid w:val="007A7115"/>
    <w:rsid w:val="007B0250"/>
    <w:rsid w:val="007B1A15"/>
    <w:rsid w:val="007B4265"/>
    <w:rsid w:val="007B69D9"/>
    <w:rsid w:val="007B6A13"/>
    <w:rsid w:val="007B71ED"/>
    <w:rsid w:val="007C6FB7"/>
    <w:rsid w:val="007D1A20"/>
    <w:rsid w:val="007D7D29"/>
    <w:rsid w:val="007E346B"/>
    <w:rsid w:val="0080247B"/>
    <w:rsid w:val="00814F8B"/>
    <w:rsid w:val="00817672"/>
    <w:rsid w:val="008256F1"/>
    <w:rsid w:val="00830493"/>
    <w:rsid w:val="00836A5F"/>
    <w:rsid w:val="00844514"/>
    <w:rsid w:val="00844C5A"/>
    <w:rsid w:val="00850B90"/>
    <w:rsid w:val="0085118F"/>
    <w:rsid w:val="00866B47"/>
    <w:rsid w:val="00866B82"/>
    <w:rsid w:val="00882216"/>
    <w:rsid w:val="008867B8"/>
    <w:rsid w:val="008A1772"/>
    <w:rsid w:val="008B1784"/>
    <w:rsid w:val="008B71E3"/>
    <w:rsid w:val="008C1ED5"/>
    <w:rsid w:val="008C7985"/>
    <w:rsid w:val="008D5092"/>
    <w:rsid w:val="008F237F"/>
    <w:rsid w:val="0091399B"/>
    <w:rsid w:val="0092710A"/>
    <w:rsid w:val="009469C4"/>
    <w:rsid w:val="00946C10"/>
    <w:rsid w:val="0095216B"/>
    <w:rsid w:val="0097607C"/>
    <w:rsid w:val="009800E7"/>
    <w:rsid w:val="009A143F"/>
    <w:rsid w:val="009A26B7"/>
    <w:rsid w:val="009C3FBA"/>
    <w:rsid w:val="009D2437"/>
    <w:rsid w:val="009E4F45"/>
    <w:rsid w:val="009F2EB3"/>
    <w:rsid w:val="009F4857"/>
    <w:rsid w:val="009F4A52"/>
    <w:rsid w:val="00A130A2"/>
    <w:rsid w:val="00A17E7A"/>
    <w:rsid w:val="00A27138"/>
    <w:rsid w:val="00A27BEE"/>
    <w:rsid w:val="00A34125"/>
    <w:rsid w:val="00A3565A"/>
    <w:rsid w:val="00A37EEE"/>
    <w:rsid w:val="00A408A7"/>
    <w:rsid w:val="00A4240F"/>
    <w:rsid w:val="00A50744"/>
    <w:rsid w:val="00A52B69"/>
    <w:rsid w:val="00A557F0"/>
    <w:rsid w:val="00A7100D"/>
    <w:rsid w:val="00A801AB"/>
    <w:rsid w:val="00A811A3"/>
    <w:rsid w:val="00A82E20"/>
    <w:rsid w:val="00A93AD5"/>
    <w:rsid w:val="00AB19B3"/>
    <w:rsid w:val="00AB3505"/>
    <w:rsid w:val="00AC4750"/>
    <w:rsid w:val="00AD09E6"/>
    <w:rsid w:val="00AD1F1A"/>
    <w:rsid w:val="00AE2FB5"/>
    <w:rsid w:val="00AE41BB"/>
    <w:rsid w:val="00AF0671"/>
    <w:rsid w:val="00AF2725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B0C86"/>
    <w:rsid w:val="00BB675B"/>
    <w:rsid w:val="00BB76CB"/>
    <w:rsid w:val="00BF026A"/>
    <w:rsid w:val="00C01156"/>
    <w:rsid w:val="00C05021"/>
    <w:rsid w:val="00C068AC"/>
    <w:rsid w:val="00C219E4"/>
    <w:rsid w:val="00C25937"/>
    <w:rsid w:val="00C266DA"/>
    <w:rsid w:val="00C41D6B"/>
    <w:rsid w:val="00C4294E"/>
    <w:rsid w:val="00C71830"/>
    <w:rsid w:val="00C91C21"/>
    <w:rsid w:val="00CB1C73"/>
    <w:rsid w:val="00CB3151"/>
    <w:rsid w:val="00CC6E67"/>
    <w:rsid w:val="00CD3006"/>
    <w:rsid w:val="00CE17A0"/>
    <w:rsid w:val="00CE487F"/>
    <w:rsid w:val="00CF58FE"/>
    <w:rsid w:val="00D00992"/>
    <w:rsid w:val="00D03C19"/>
    <w:rsid w:val="00D20EE2"/>
    <w:rsid w:val="00D23D8D"/>
    <w:rsid w:val="00D31A03"/>
    <w:rsid w:val="00D468C6"/>
    <w:rsid w:val="00D636F0"/>
    <w:rsid w:val="00D643F2"/>
    <w:rsid w:val="00D673CB"/>
    <w:rsid w:val="00D81C62"/>
    <w:rsid w:val="00D93EAF"/>
    <w:rsid w:val="00DA0961"/>
    <w:rsid w:val="00DA0E5F"/>
    <w:rsid w:val="00DA6A85"/>
    <w:rsid w:val="00DA6FC4"/>
    <w:rsid w:val="00DB4D71"/>
    <w:rsid w:val="00DC3005"/>
    <w:rsid w:val="00DD69FB"/>
    <w:rsid w:val="00DF052B"/>
    <w:rsid w:val="00DF6A0F"/>
    <w:rsid w:val="00E11092"/>
    <w:rsid w:val="00E14CB5"/>
    <w:rsid w:val="00E266FB"/>
    <w:rsid w:val="00E320B5"/>
    <w:rsid w:val="00E4127D"/>
    <w:rsid w:val="00E43CA5"/>
    <w:rsid w:val="00E43E23"/>
    <w:rsid w:val="00E61D91"/>
    <w:rsid w:val="00E87297"/>
    <w:rsid w:val="00EA50A0"/>
    <w:rsid w:val="00EB46AD"/>
    <w:rsid w:val="00EB6985"/>
    <w:rsid w:val="00EB70D2"/>
    <w:rsid w:val="00EB7C0E"/>
    <w:rsid w:val="00EC00B3"/>
    <w:rsid w:val="00EC2E35"/>
    <w:rsid w:val="00ED60DE"/>
    <w:rsid w:val="00EE023D"/>
    <w:rsid w:val="00EE0469"/>
    <w:rsid w:val="00EE0A4E"/>
    <w:rsid w:val="00F079BB"/>
    <w:rsid w:val="00F217F9"/>
    <w:rsid w:val="00F23434"/>
    <w:rsid w:val="00F23F4E"/>
    <w:rsid w:val="00F31672"/>
    <w:rsid w:val="00F678DE"/>
    <w:rsid w:val="00F7025D"/>
    <w:rsid w:val="00F71438"/>
    <w:rsid w:val="00F761AE"/>
    <w:rsid w:val="00FB104D"/>
    <w:rsid w:val="00FB7734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08E39"/>
  <w15:docId w15:val="{7CB17C87-E708-4E03-A83B-790A4A41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0E5F"/>
    <w:rPr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44135"/>
    <w:rPr>
      <w:rFonts w:ascii="RotisSerif-Bold" w:hAnsi="RotisSerif-Bold"/>
      <w:b/>
      <w:bCs/>
      <w:color w:val="231F20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443B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6A4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o.ruiz@cemef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jandro.ruiz@cemef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2059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Cemefi1</cp:lastModifiedBy>
  <cp:revision>4</cp:revision>
  <cp:lastPrinted>2008-12-05T17:59:00Z</cp:lastPrinted>
  <dcterms:created xsi:type="dcterms:W3CDTF">2021-10-11T15:14:00Z</dcterms:created>
  <dcterms:modified xsi:type="dcterms:W3CDTF">2021-10-11T15:17:00Z</dcterms:modified>
</cp:coreProperties>
</file>