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E" w:rsidRPr="00040649" w:rsidRDefault="002C557E" w:rsidP="00965C59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4"/>
          <w:szCs w:val="18"/>
          <w:lang w:val="es-ES_tradnl"/>
        </w:rPr>
      </w:pPr>
    </w:p>
    <w:p w:rsidR="00965C59" w:rsidRDefault="00040649" w:rsidP="00965C59">
      <w:pPr>
        <w:pStyle w:val="Textoindependiente3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  <w:lang w:val="es-ES_tradnl"/>
        </w:rPr>
      </w:pPr>
      <w:r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 xml:space="preserve">Favor de </w:t>
      </w:r>
      <w:r w:rsidR="00965C59" w:rsidRPr="00512301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>llenar la información requerida a continuación y e</w:t>
      </w:r>
      <w:r w:rsidR="00965C59"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  <w:t xml:space="preserve">nviar este formato escaneado a </w:t>
      </w:r>
      <w:hyperlink r:id="rId9" w:history="1">
        <w:r w:rsidR="00591E30" w:rsidRPr="00040649">
          <w:rPr>
            <w:rStyle w:val="Hipervnculo"/>
            <w:rFonts w:ascii="Arial" w:hAnsi="Arial" w:cs="Arial"/>
            <w:b w:val="0"/>
            <w:i/>
            <w:iCs/>
            <w:sz w:val="18"/>
            <w:szCs w:val="18"/>
            <w:lang w:val="es-ES_tradnl"/>
          </w:rPr>
          <w:t>distintivo@cemefi.org</w:t>
        </w:r>
      </w:hyperlink>
      <w:r w:rsidRPr="00040649">
        <w:rPr>
          <w:rStyle w:val="Hipervnculo"/>
          <w:rFonts w:ascii="Arial" w:hAnsi="Arial" w:cs="Arial"/>
          <w:b w:val="0"/>
          <w:i/>
          <w:iCs/>
          <w:color w:val="auto"/>
          <w:sz w:val="18"/>
          <w:szCs w:val="18"/>
          <w:u w:val="none"/>
          <w:lang w:val="es-ES_tradnl"/>
        </w:rPr>
        <w:t xml:space="preserve"> y </w:t>
      </w:r>
      <w:r>
        <w:rPr>
          <w:rStyle w:val="Hipervnculo"/>
          <w:rFonts w:ascii="Arial" w:hAnsi="Arial" w:cs="Arial"/>
          <w:b w:val="0"/>
          <w:i/>
          <w:iCs/>
          <w:sz w:val="18"/>
          <w:szCs w:val="18"/>
          <w:lang w:val="es-ES_tradnl"/>
        </w:rPr>
        <w:t>cobros@cemefi.org</w:t>
      </w:r>
    </w:p>
    <w:p w:rsidR="007B57DC" w:rsidRPr="00040649" w:rsidRDefault="007B57DC" w:rsidP="00965C59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4"/>
          <w:szCs w:val="18"/>
          <w:lang w:val="es-ES_tradnl"/>
        </w:rPr>
      </w:pPr>
    </w:p>
    <w:p w:rsidR="00965C59" w:rsidRDefault="00965C59" w:rsidP="00965C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</w:t>
      </w:r>
      <w:r w:rsidR="0043077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de la Entidad </w:t>
      </w:r>
      <w:r w:rsidR="002F795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u Organismo </w:t>
      </w:r>
      <w:r w:rsidR="00430774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Promotor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154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2734"/>
        <w:gridCol w:w="251"/>
        <w:gridCol w:w="2083"/>
        <w:gridCol w:w="593"/>
        <w:gridCol w:w="369"/>
        <w:gridCol w:w="1422"/>
        <w:gridCol w:w="97"/>
        <w:gridCol w:w="795"/>
        <w:gridCol w:w="77"/>
        <w:gridCol w:w="1087"/>
        <w:gridCol w:w="1814"/>
      </w:tblGrid>
      <w:tr w:rsidR="00847EA8" w:rsidRPr="00F90CE8" w:rsidTr="004E1F75">
        <w:trPr>
          <w:trHeight w:val="675"/>
        </w:trPr>
        <w:tc>
          <w:tcPr>
            <w:tcW w:w="3334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847EA8" w:rsidRDefault="00847EA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institución (Co</w:t>
            </w:r>
            <w:r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       </w:t>
            </w:r>
          </w:p>
          <w:p w:rsidR="00847EA8" w:rsidRPr="00F90CE8" w:rsidRDefault="00847EA8" w:rsidP="00847EA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</w:tc>
        <w:tc>
          <w:tcPr>
            <w:tcW w:w="1666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847EA8" w:rsidRDefault="00847EA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Años de participar en el proceso:</w:t>
            </w:r>
          </w:p>
          <w:p w:rsidR="00847EA8" w:rsidRPr="00F90CE8" w:rsidRDefault="00847EA8" w:rsidP="004E1F7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847EA8">
              <w:rPr>
                <w:rFonts w:ascii="Arial" w:hAnsi="Arial" w:cs="Arial"/>
                <w:bCs/>
                <w:color w:val="000000"/>
                <w:sz w:val="16"/>
                <w:szCs w:val="24"/>
                <w:lang w:val="es-ES"/>
              </w:rPr>
              <w:t>(en caso de que haya participado anteriormente</w:t>
            </w:r>
            <w:r w:rsidR="004E1F75">
              <w:rPr>
                <w:rFonts w:ascii="Arial" w:hAnsi="Arial" w:cs="Arial"/>
                <w:bCs/>
                <w:color w:val="000000"/>
                <w:sz w:val="16"/>
                <w:szCs w:val="24"/>
                <w:lang w:val="es-ES"/>
              </w:rPr>
              <w:t>)</w:t>
            </w:r>
          </w:p>
        </w:tc>
      </w:tr>
      <w:tr w:rsidR="00965C59" w:rsidRPr="006B344D" w:rsidTr="00772D24">
        <w:trPr>
          <w:trHeight w:val="691"/>
        </w:trPr>
        <w:tc>
          <w:tcPr>
            <w:tcW w:w="3291" w:type="pct"/>
            <w:gridSpan w:val="6"/>
          </w:tcPr>
          <w:p w:rsidR="00965C59" w:rsidRPr="000636F7" w:rsidRDefault="000424E0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 la institución que</w:t>
            </w:r>
            <w:r w:rsidR="00965C59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965C5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desea que aparezc</w:t>
            </w:r>
            <w:r w:rsidR="00B217A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 en el diploma de promotor</w:t>
            </w:r>
            <w:r w:rsidR="00965C5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965C59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en caso de obtenerlo:</w:t>
            </w:r>
          </w:p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09" w:type="pct"/>
            <w:gridSpan w:val="5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Nombre del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Director General </w:t>
            </w:r>
            <w:r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(Título: Lic., Ing., C.P., </w:t>
            </w:r>
            <w:proofErr w:type="spellStart"/>
            <w:r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etc</w:t>
            </w:r>
            <w:proofErr w:type="spellEnd"/>
            <w:r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965C59" w:rsidRPr="006B344D" w:rsidTr="00772D24">
        <w:trPr>
          <w:trHeight w:val="856"/>
        </w:trPr>
        <w:tc>
          <w:tcPr>
            <w:tcW w:w="2500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Nombre del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contacto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ante Cemefi</w:t>
            </w:r>
            <w:r w:rsidR="004E1F75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(Imprescindible sea quien(es) dé(n)</w:t>
            </w:r>
            <w:r w:rsidRPr="00B66AA8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seguimiento al proceso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, es la persona(s) que recibirá(n)  todos los comunicados</w:t>
            </w:r>
            <w:r w:rsidRPr="00B66AA8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791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Puesto:</w:t>
            </w:r>
          </w:p>
        </w:tc>
        <w:tc>
          <w:tcPr>
            <w:tcW w:w="908" w:type="pct"/>
            <w:gridSpan w:val="4"/>
            <w:tcBorders>
              <w:left w:val="nil"/>
              <w:right w:val="nil"/>
            </w:tcBorders>
            <w:shd w:val="clear" w:color="auto" w:fill="D3DFEE"/>
          </w:tcPr>
          <w:p w:rsidR="00965C59" w:rsidRPr="00102730" w:rsidRDefault="00965C59" w:rsidP="000D56A7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Correo  electrónico  </w:t>
            </w:r>
            <w:r w:rsidRPr="00B66AA8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(Incluir  correo oficial y uno alternativo)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965C59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Teléfono:</w:t>
            </w:r>
          </w:p>
        </w:tc>
      </w:tr>
      <w:tr w:rsidR="00965C59" w:rsidRPr="006B344D" w:rsidTr="00772D24">
        <w:trPr>
          <w:trHeight w:val="614"/>
        </w:trPr>
        <w:tc>
          <w:tcPr>
            <w:tcW w:w="5000" w:type="pct"/>
            <w:gridSpan w:val="11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</w:t>
            </w:r>
            <w:r w:rsidR="000424E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roductos, 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servicios</w:t>
            </w:r>
            <w:r w:rsidR="000424E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o actividad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965C59" w:rsidRPr="006B344D" w:rsidTr="00772D24">
        <w:trPr>
          <w:trHeight w:val="565"/>
        </w:trPr>
        <w:tc>
          <w:tcPr>
            <w:tcW w:w="2238" w:type="pct"/>
            <w:gridSpan w:val="3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Dirección principal </w:t>
            </w:r>
            <w:r w:rsidRPr="001F6751">
              <w:rPr>
                <w:rFonts w:ascii="Arial" w:hAnsi="Arial" w:cs="Arial"/>
                <w:bCs/>
                <w:color w:val="000000"/>
                <w:sz w:val="16"/>
                <w:szCs w:val="16"/>
                <w:lang w:val="es-ES"/>
              </w:rPr>
              <w:t>(para envío de correspondencia)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053" w:type="pct"/>
            <w:gridSpan w:val="3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Colonia:</w:t>
            </w:r>
          </w:p>
        </w:tc>
        <w:tc>
          <w:tcPr>
            <w:tcW w:w="1709" w:type="pct"/>
            <w:gridSpan w:val="5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Delegación/ municipio:</w:t>
            </w:r>
          </w:p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965C59" w:rsidRPr="006B344D" w:rsidTr="00A162F8">
        <w:trPr>
          <w:trHeight w:val="492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Ciudad: 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Estado:</w:t>
            </w:r>
          </w:p>
        </w:tc>
        <w:tc>
          <w:tcPr>
            <w:tcW w:w="11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C.P.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RFC:</w:t>
            </w:r>
            <w:r w:rsidR="00725053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fldChar w:fldCharType="begin"/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instrText xml:space="preserve"> MERGEFIELD CP </w:instrText>
            </w:r>
            <w:r w:rsidR="00725053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fldChar w:fldCharType="end"/>
            </w:r>
          </w:p>
        </w:tc>
      </w:tr>
      <w:tr w:rsidR="00965C59" w:rsidRPr="006B344D" w:rsidTr="00772D24">
        <w:trPr>
          <w:trHeight w:val="509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965C59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Teléfono principal:</w:t>
            </w:r>
          </w:p>
          <w:p w:rsidR="00566944" w:rsidRDefault="00566944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566944" w:rsidRPr="000636F7" w:rsidRDefault="00566944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Facebook:</w:t>
            </w:r>
          </w:p>
        </w:tc>
        <w:tc>
          <w:tcPr>
            <w:tcW w:w="1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5D542E" w:rsidRDefault="005D542E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5D542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Correo electrónico:</w:t>
            </w:r>
          </w:p>
          <w:p w:rsidR="00566944" w:rsidRDefault="00566944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566944" w:rsidRPr="000636F7" w:rsidRDefault="00566944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Twitter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  <w:tc>
          <w:tcPr>
            <w:tcW w:w="10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566944" w:rsidRDefault="005D542E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5D542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Página web:</w:t>
            </w:r>
          </w:p>
          <w:p w:rsidR="005D542E" w:rsidRDefault="005D542E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566944" w:rsidRPr="000636F7" w:rsidRDefault="00566944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Otro: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965C59" w:rsidRPr="006B344D" w:rsidTr="004E1F75">
        <w:trPr>
          <w:trHeight w:val="145"/>
        </w:trPr>
        <w:tc>
          <w:tcPr>
            <w:tcW w:w="36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5C59" w:rsidRPr="000636F7" w:rsidRDefault="00F61841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Conocemos y estamos de acuerdo en participar conforme a los términos establecidos en</w:t>
            </w:r>
            <w:r w:rsidR="00965C5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la Convocatoria </w:t>
            </w:r>
            <w:r w:rsidR="00772D24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del Distintivo </w:t>
            </w:r>
            <w:r w:rsidR="00965C5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ESR</w:t>
            </w:r>
            <w:r w:rsidR="002C557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®</w:t>
            </w:r>
            <w:r w:rsidR="00965C5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201</w:t>
            </w:r>
            <w:r w:rsidR="009901EC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7</w:t>
            </w:r>
            <w:r w:rsidR="00B217A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y el programa de Entidad Promotora de Cadena de Valor</w:t>
            </w:r>
            <w:r w:rsidR="00965C59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965C59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4E1F75" w:rsidRDefault="004E1F75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772D24" w:rsidRPr="000636F7" w:rsidRDefault="00772D24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5C59" w:rsidRPr="000636F7" w:rsidRDefault="00965C59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</w:tc>
      </w:tr>
      <w:tr w:rsidR="00965C59" w:rsidRPr="006B344D" w:rsidTr="009C3620">
        <w:trPr>
          <w:trHeight w:val="82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ook w:val="0400" w:firstRow="0" w:lastRow="0" w:firstColumn="0" w:lastColumn="0" w:noHBand="0" w:noVBand="1"/>
            </w:tblPr>
            <w:tblGrid>
              <w:gridCol w:w="3609"/>
              <w:gridCol w:w="1624"/>
              <w:gridCol w:w="1395"/>
              <w:gridCol w:w="1244"/>
              <w:gridCol w:w="3234"/>
            </w:tblGrid>
            <w:tr w:rsidR="00965C59" w:rsidRPr="009C5BB3" w:rsidTr="00A162F8">
              <w:trPr>
                <w:trHeight w:val="498"/>
              </w:trPr>
              <w:tc>
                <w:tcPr>
                  <w:tcW w:w="5000" w:type="pct"/>
                  <w:gridSpan w:val="5"/>
                  <w:shd w:val="clear" w:color="auto" w:fill="D3DFEE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Favor de expedir recibo deducible de impuestos a nombre de</w:t>
                  </w:r>
                  <w:r w:rsidR="00591E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 </w:t>
                  </w:r>
                  <w:r w:rsidR="00591E30" w:rsidRPr="00FE5C0A">
                    <w:rPr>
                      <w:rFonts w:ascii="Arial" w:hAnsi="Arial" w:cs="Arial"/>
                      <w:bCs/>
                      <w:color w:val="000000"/>
                      <w:sz w:val="16"/>
                      <w:szCs w:val="24"/>
                      <w:lang w:val="es-ES"/>
                    </w:rPr>
                    <w:t>(si es el mismo de la dirección principal dejar en blanco)</w:t>
                  </w: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:</w:t>
                  </w:r>
                </w:p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  <w:tr w:rsidR="00965C59" w:rsidRPr="009C5BB3" w:rsidTr="00772D24">
              <w:trPr>
                <w:trHeight w:val="507"/>
              </w:trPr>
              <w:tc>
                <w:tcPr>
                  <w:tcW w:w="2356" w:type="pct"/>
                  <w:gridSpan w:val="2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Dirección :</w:t>
                  </w:r>
                </w:p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188" w:type="pct"/>
                  <w:gridSpan w:val="2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Colonia:</w:t>
                  </w:r>
                </w:p>
              </w:tc>
              <w:tc>
                <w:tcPr>
                  <w:tcW w:w="1456" w:type="pct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Delegación / municipio:</w:t>
                  </w:r>
                </w:p>
              </w:tc>
            </w:tr>
            <w:tr w:rsidR="00965C59" w:rsidRPr="009C5BB3" w:rsidTr="00772D24">
              <w:trPr>
                <w:trHeight w:val="557"/>
              </w:trPr>
              <w:tc>
                <w:tcPr>
                  <w:tcW w:w="1625" w:type="pct"/>
                  <w:shd w:val="clear" w:color="auto" w:fill="D3DFEE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Ciudad:</w:t>
                  </w:r>
                </w:p>
              </w:tc>
              <w:tc>
                <w:tcPr>
                  <w:tcW w:w="1359" w:type="pct"/>
                  <w:gridSpan w:val="2"/>
                  <w:shd w:val="clear" w:color="auto" w:fill="D3DFEE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Estado:</w:t>
                  </w:r>
                </w:p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560" w:type="pct"/>
                  <w:shd w:val="clear" w:color="auto" w:fill="D3DFEE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C.P.</w:t>
                  </w:r>
                </w:p>
              </w:tc>
              <w:tc>
                <w:tcPr>
                  <w:tcW w:w="1456" w:type="pct"/>
                  <w:shd w:val="clear" w:color="auto" w:fill="D3DFEE"/>
                </w:tcPr>
                <w:p w:rsidR="00965C59" w:rsidRPr="009C5BB3" w:rsidRDefault="00965C59" w:rsidP="000D56A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9C5B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R.F.C.</w:t>
                  </w:r>
                </w:p>
              </w:tc>
            </w:tr>
          </w:tbl>
          <w:p w:rsidR="00965C59" w:rsidRDefault="00965C59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65C59" w:rsidRDefault="00965C59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9C5BB3">
              <w:rPr>
                <w:rFonts w:ascii="Arial" w:hAnsi="Arial" w:cs="Arial"/>
                <w:b/>
                <w:bCs/>
                <w:color w:val="FF0000"/>
                <w:sz w:val="18"/>
                <w:szCs w:val="24"/>
                <w:lang w:val="es-ES"/>
              </w:rPr>
              <w:t>IMPORTANTE: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Si hubiera algún cambio en los datos del cuadro anterior a lo largo del proceso, la empresa deberá notificarlo de inmediato al correo</w:t>
            </w:r>
            <w:r w:rsidR="00591E30"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hyperlink r:id="rId10" w:history="1">
              <w:r w:rsidR="00591E30" w:rsidRPr="00040649">
                <w:rPr>
                  <w:rStyle w:val="Hipervnculo"/>
                  <w:rFonts w:ascii="Arial" w:hAnsi="Arial" w:cs="Arial"/>
                  <w:bCs/>
                  <w:sz w:val="18"/>
                  <w:szCs w:val="24"/>
                  <w:lang w:val="es-ES"/>
                </w:rPr>
                <w:t>distintivo@cemefi.org</w:t>
              </w:r>
            </w:hyperlink>
            <w:r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. Cemefi registrará los datos anteriores</w:t>
            </w:r>
            <w:r w:rsidR="00B217A2"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en la base de datos de instituciones</w:t>
            </w:r>
            <w:r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pa</w:t>
            </w:r>
            <w:r w:rsidR="00B217A2"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rticipantes en el programa Entidad Promotora de Cadena de Valor</w:t>
            </w:r>
            <w:r w:rsidR="009C5BB3"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201</w:t>
            </w:r>
            <w:r w:rsidR="009901EC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7</w:t>
            </w:r>
            <w:r w:rsidRPr="00040649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B217A2" w:rsidRDefault="00B217A2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B217A2" w:rsidRDefault="00B217A2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217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Cuotas de inscripción:</w:t>
            </w:r>
          </w:p>
          <w:p w:rsidR="00591E30" w:rsidRPr="009C3620" w:rsidRDefault="00591E30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24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2693"/>
              <w:gridCol w:w="2694"/>
              <w:gridCol w:w="2170"/>
            </w:tblGrid>
            <w:tr w:rsidR="002B56A0" w:rsidRPr="00A162F8" w:rsidTr="00F61E7F">
              <w:trPr>
                <w:trHeight w:val="663"/>
              </w:trPr>
              <w:tc>
                <w:tcPr>
                  <w:tcW w:w="11096" w:type="dxa"/>
                  <w:gridSpan w:val="4"/>
                  <w:vAlign w:val="center"/>
                </w:tcPr>
                <w:p w:rsidR="002B56A0" w:rsidRPr="002C557E" w:rsidRDefault="002B56A0" w:rsidP="00CE6E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"/>
                    </w:rPr>
                    <w:t xml:space="preserve">La cuota de inscripción al programa Entidad Promotora de Cadena de Valor </w:t>
                  </w:r>
                  <w:r w:rsidR="00793E89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"/>
                    </w:rPr>
                    <w:t xml:space="preserve">Socialmente Responsable </w:t>
                  </w: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"/>
                    </w:rPr>
                    <w:t>201</w:t>
                  </w:r>
                  <w:r w:rsidR="00587DCB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"/>
                    </w:rPr>
                    <w:t>7</w:t>
                  </w: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lang w:val="es-ES"/>
                    </w:rPr>
                    <w:t xml:space="preserve"> dependerá del tamaño y número de las empresas invitadas</w:t>
                  </w:r>
                </w:p>
              </w:tc>
            </w:tr>
            <w:tr w:rsidR="002B56A0" w:rsidTr="00F61E7F">
              <w:tblPrEx>
                <w:jc w:val="center"/>
              </w:tblPrEx>
              <w:trPr>
                <w:trHeight w:val="738"/>
                <w:jc w:val="center"/>
              </w:trPr>
              <w:tc>
                <w:tcPr>
                  <w:tcW w:w="3539" w:type="dxa"/>
                  <w:noWrap/>
                  <w:vAlign w:val="center"/>
                  <w:hideMark/>
                </w:tcPr>
                <w:p w:rsidR="002B56A0" w:rsidRPr="002C557E" w:rsidRDefault="002B56A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2693" w:type="dxa"/>
                  <w:noWrap/>
                  <w:vAlign w:val="center"/>
                  <w:hideMark/>
                </w:tcPr>
                <w:p w:rsidR="002B56A0" w:rsidRPr="002C557E" w:rsidRDefault="002B56A0" w:rsidP="000D146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 xml:space="preserve">Cuota de inscripción Distintivo </w:t>
                  </w:r>
                  <w:r w:rsidR="000D146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Promotor RSE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®</w:t>
                  </w: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 xml:space="preserve"> 201</w:t>
                  </w:r>
                  <w:r w:rsidR="009901EC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7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2B56A0" w:rsidRPr="002C557E" w:rsidRDefault="00CE6ED7" w:rsidP="009901E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CE6ED7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 xml:space="preserve">Costo </w:t>
                  </w:r>
                  <w:r w:rsidR="00A57114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de Retroalimentación antes del 1</w:t>
                  </w:r>
                  <w:r w:rsidR="009901EC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8</w:t>
                  </w:r>
                  <w:r w:rsidRPr="00CE6ED7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 xml:space="preserve"> de </w:t>
                  </w:r>
                  <w:r w:rsidR="009901EC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septi</w:t>
                  </w:r>
                  <w:r w:rsidRPr="00CE6ED7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embre</w:t>
                  </w:r>
                </w:p>
              </w:tc>
              <w:tc>
                <w:tcPr>
                  <w:tcW w:w="2170" w:type="dxa"/>
                </w:tcPr>
                <w:p w:rsidR="002B56A0" w:rsidRPr="002C557E" w:rsidRDefault="002B56A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 xml:space="preserve">Señale la cuota </w:t>
                  </w:r>
                  <w:r w:rsidRPr="002C557E">
                    <w:rPr>
                      <w:rFonts w:ascii="Arial" w:hAnsi="Arial" w:cs="Arial"/>
                      <w:b/>
                      <w:bCs/>
                      <w:color w:val="FF0000"/>
                      <w:szCs w:val="18"/>
                      <w:lang w:eastAsia="es-MX"/>
                    </w:rPr>
                    <w:t>(*Obligatorio)</w:t>
                  </w:r>
                </w:p>
              </w:tc>
            </w:tr>
            <w:tr w:rsidR="00F61E7F" w:rsidRPr="002C557E" w:rsidTr="00A521F0">
              <w:tblPrEx>
                <w:jc w:val="center"/>
              </w:tblPrEx>
              <w:trPr>
                <w:trHeight w:val="335"/>
                <w:jc w:val="center"/>
              </w:trPr>
              <w:tc>
                <w:tcPr>
                  <w:tcW w:w="3539" w:type="dxa"/>
                  <w:shd w:val="clear" w:color="auto" w:fill="auto"/>
                  <w:noWrap/>
                  <w:vAlign w:val="center"/>
                  <w:hideMark/>
                </w:tcPr>
                <w:p w:rsidR="00F61E7F" w:rsidRPr="00A521F0" w:rsidRDefault="00F61E7F" w:rsidP="00F61E7F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A521F0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Entidad u Organismo Promotor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F61E7F" w:rsidRPr="00A521F0" w:rsidRDefault="00F61E7F" w:rsidP="0004064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 w:rsidRPr="00A521F0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$ 45,000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F61E7F" w:rsidRPr="00A521F0" w:rsidRDefault="00F61E7F" w:rsidP="00C54D1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 w:rsidRPr="00A521F0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+ $ 5,000</w:t>
                  </w:r>
                </w:p>
              </w:tc>
              <w:tc>
                <w:tcPr>
                  <w:tcW w:w="2170" w:type="dxa"/>
                </w:tcPr>
                <w:p w:rsidR="00F61E7F" w:rsidRPr="00267BA7" w:rsidRDefault="00F61E7F" w:rsidP="00C54D1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highlight w:val="yellow"/>
                      <w:lang w:eastAsia="es-MX"/>
                    </w:rPr>
                  </w:pPr>
                </w:p>
              </w:tc>
            </w:tr>
            <w:tr w:rsidR="00F61E7F" w:rsidRPr="002C557E" w:rsidTr="00F61E7F">
              <w:tblPrEx>
                <w:jc w:val="center"/>
              </w:tblPrEx>
              <w:trPr>
                <w:trHeight w:val="283"/>
                <w:jc w:val="center"/>
              </w:trPr>
              <w:tc>
                <w:tcPr>
                  <w:tcW w:w="3539" w:type="dxa"/>
                  <w:shd w:val="clear" w:color="auto" w:fill="D3DFEE"/>
                  <w:noWrap/>
                  <w:vAlign w:val="center"/>
                  <w:hideMark/>
                </w:tcPr>
                <w:p w:rsidR="00F61E7F" w:rsidRPr="002C557E" w:rsidRDefault="00F61E7F" w:rsidP="00040649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Micro y Pequeña</w:t>
                  </w:r>
                </w:p>
              </w:tc>
              <w:tc>
                <w:tcPr>
                  <w:tcW w:w="2693" w:type="dxa"/>
                  <w:shd w:val="clear" w:color="auto" w:fill="D3DFEE"/>
                  <w:noWrap/>
                  <w:vAlign w:val="center"/>
                  <w:hideMark/>
                </w:tcPr>
                <w:p w:rsidR="00F61E7F" w:rsidRPr="002C557E" w:rsidRDefault="00F61E7F" w:rsidP="0004064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$ 11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2694" w:type="dxa"/>
                  <w:shd w:val="clear" w:color="auto" w:fill="D3DFEE"/>
                  <w:vAlign w:val="center"/>
                </w:tcPr>
                <w:p w:rsidR="00F61E7F" w:rsidRPr="002C557E" w:rsidRDefault="00F61E7F" w:rsidP="001F37D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+ $ 2,5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2170" w:type="dxa"/>
                  <w:shd w:val="clear" w:color="auto" w:fill="D3DFEE"/>
                </w:tcPr>
                <w:p w:rsidR="00F61E7F" w:rsidRPr="002C557E" w:rsidRDefault="00F61E7F" w:rsidP="00C54D1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</w:p>
              </w:tc>
            </w:tr>
            <w:tr w:rsidR="00F61E7F" w:rsidTr="00F61E7F">
              <w:tblPrEx>
                <w:jc w:val="center"/>
              </w:tblPrEx>
              <w:trPr>
                <w:trHeight w:val="335"/>
                <w:jc w:val="center"/>
              </w:trPr>
              <w:tc>
                <w:tcPr>
                  <w:tcW w:w="3539" w:type="dxa"/>
                  <w:noWrap/>
                  <w:vAlign w:val="center"/>
                  <w:hideMark/>
                </w:tcPr>
                <w:p w:rsidR="00F61E7F" w:rsidRPr="002C557E" w:rsidRDefault="00F61E7F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2693" w:type="dxa"/>
                  <w:noWrap/>
                  <w:vAlign w:val="center"/>
                  <w:hideMark/>
                </w:tcPr>
                <w:p w:rsidR="00F61E7F" w:rsidRPr="002C557E" w:rsidRDefault="009901EC" w:rsidP="00793E8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$ 23</w:t>
                  </w:r>
                  <w:r w:rsidR="00F61E7F"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2694" w:type="dxa"/>
                  <w:vAlign w:val="center"/>
                </w:tcPr>
                <w:p w:rsidR="00F61E7F" w:rsidRPr="002C557E" w:rsidRDefault="00F61E7F" w:rsidP="00CD509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+ $ 3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2170" w:type="dxa"/>
                </w:tcPr>
                <w:p w:rsidR="00F61E7F" w:rsidRPr="002C557E" w:rsidRDefault="00F61E7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bookmarkStart w:id="0" w:name="_GoBack"/>
                  <w:bookmarkEnd w:id="0"/>
                </w:p>
              </w:tc>
            </w:tr>
            <w:tr w:rsidR="00F61E7F" w:rsidTr="00F61E7F">
              <w:tblPrEx>
                <w:jc w:val="center"/>
              </w:tblPrEx>
              <w:trPr>
                <w:trHeight w:val="283"/>
                <w:jc w:val="center"/>
              </w:trPr>
              <w:tc>
                <w:tcPr>
                  <w:tcW w:w="3539" w:type="dxa"/>
                  <w:shd w:val="clear" w:color="auto" w:fill="DBE5F1"/>
                  <w:noWrap/>
                  <w:vAlign w:val="center"/>
                  <w:hideMark/>
                </w:tcPr>
                <w:p w:rsidR="00F61E7F" w:rsidRPr="002C557E" w:rsidRDefault="00F61E7F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</w:pPr>
                  <w:r w:rsidRPr="002C557E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2693" w:type="dxa"/>
                  <w:shd w:val="clear" w:color="auto" w:fill="DBE5F1"/>
                  <w:noWrap/>
                  <w:vAlign w:val="center"/>
                  <w:hideMark/>
                </w:tcPr>
                <w:p w:rsidR="00F61E7F" w:rsidRPr="002C557E" w:rsidRDefault="00F61E7F" w:rsidP="001D3F4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$ 44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0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2694" w:type="dxa"/>
                  <w:shd w:val="clear" w:color="auto" w:fill="DBE5F1"/>
                  <w:vAlign w:val="center"/>
                </w:tcPr>
                <w:p w:rsidR="00F61E7F" w:rsidRPr="002C557E" w:rsidRDefault="00F61E7F" w:rsidP="00CD509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+ $ 5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0</w:t>
                  </w:r>
                  <w:r w:rsidRPr="002C557E"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2170" w:type="dxa"/>
                  <w:shd w:val="clear" w:color="auto" w:fill="DBE5F1"/>
                </w:tcPr>
                <w:p w:rsidR="00F61E7F" w:rsidRPr="002C557E" w:rsidRDefault="00F61E7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  <w:lang w:eastAsia="es-MX"/>
                    </w:rPr>
                  </w:pPr>
                </w:p>
              </w:tc>
            </w:tr>
            <w:tr w:rsidR="00F61E7F" w:rsidTr="00F61E7F">
              <w:tblPrEx>
                <w:jc w:val="center"/>
              </w:tblPrEx>
              <w:trPr>
                <w:trHeight w:val="285"/>
                <w:jc w:val="center"/>
              </w:trPr>
              <w:tc>
                <w:tcPr>
                  <w:tcW w:w="3539" w:type="dxa"/>
                  <w:shd w:val="clear" w:color="auto" w:fill="auto"/>
                  <w:noWrap/>
                  <w:vAlign w:val="center"/>
                  <w:hideMark/>
                </w:tcPr>
                <w:p w:rsidR="00F61E7F" w:rsidRPr="00F61E7F" w:rsidRDefault="00F61E7F" w:rsidP="00F61E7F">
                  <w:pPr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</w:pPr>
                  <w:r w:rsidRPr="00F61E7F"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  <w:t>TOTAL: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:rsidR="00F61E7F" w:rsidRPr="00F61E7F" w:rsidRDefault="00F61E7F" w:rsidP="00F61E7F">
                  <w:pPr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</w:pPr>
                  <w:r w:rsidRPr="00F61E7F"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F61E7F" w:rsidRPr="00F61E7F" w:rsidRDefault="00F61E7F" w:rsidP="00F61E7F">
                  <w:pPr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</w:pPr>
                  <w:r w:rsidRPr="00F61E7F"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2170" w:type="dxa"/>
                  <w:shd w:val="clear" w:color="auto" w:fill="auto"/>
                  <w:vAlign w:val="center"/>
                </w:tcPr>
                <w:p w:rsidR="00F61E7F" w:rsidRPr="00F61E7F" w:rsidRDefault="00F61E7F" w:rsidP="00F61E7F">
                  <w:pPr>
                    <w:rPr>
                      <w:rFonts w:ascii="Arial" w:hAnsi="Arial" w:cs="Arial"/>
                      <w:b/>
                      <w:szCs w:val="18"/>
                      <w:lang w:eastAsia="es-MX"/>
                    </w:rPr>
                  </w:pPr>
                  <w:r w:rsidRPr="00F61E7F">
                    <w:rPr>
                      <w:rFonts w:ascii="Arial" w:hAnsi="Arial" w:cs="Arial"/>
                      <w:b/>
                      <w:bCs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B217A2" w:rsidRDefault="00477DAA" w:rsidP="00477D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</w:pPr>
            <w:r w:rsidRPr="009C362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La Retroalimentación pagada posteriormente </w:t>
            </w:r>
            <w:r w:rsidR="001558A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>tendrá un cost</w:t>
            </w:r>
            <w:r w:rsidR="00A22F19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>o individual de $5,000 y $6,000</w:t>
            </w:r>
            <w:r w:rsidR="001558A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  <w:r w:rsidRPr="009C362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para </w:t>
            </w:r>
            <w:proofErr w:type="spellStart"/>
            <w:r w:rsidRPr="009C362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>MiPyMEs</w:t>
            </w:r>
            <w:proofErr w:type="spellEnd"/>
            <w:r w:rsidRPr="009C362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 y $1</w:t>
            </w:r>
            <w:r w:rsidR="001558A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>0,</w:t>
            </w:r>
            <w:r w:rsidRPr="009C362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>000</w:t>
            </w:r>
            <w:r w:rsidR="001558A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 xml:space="preserve"> </w:t>
            </w:r>
            <w:r w:rsidRPr="009C3620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val="es-ES"/>
              </w:rPr>
              <w:t>para empresas grandes, además de estar sujeta a disponibilidad.</w:t>
            </w:r>
          </w:p>
          <w:p w:rsidR="00F61E7F" w:rsidRPr="009C3620" w:rsidRDefault="00F61E7F" w:rsidP="00477DAA">
            <w:pPr>
              <w:jc w:val="center"/>
              <w:rPr>
                <w:sz w:val="18"/>
                <w:lang w:val="es-ES"/>
              </w:rPr>
            </w:pPr>
          </w:p>
          <w:p w:rsidR="00965C59" w:rsidRPr="000636F7" w:rsidRDefault="00965C59" w:rsidP="00A162F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9C3620" w:rsidRPr="00CE6ED7" w:rsidRDefault="009C3620" w:rsidP="00965C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2"/>
          <w:szCs w:val="22"/>
          <w:lang w:val="es-ES"/>
        </w:rPr>
      </w:pPr>
    </w:p>
    <w:p w:rsidR="00965C59" w:rsidRPr="00B963CE" w:rsidRDefault="00965C59" w:rsidP="00965C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:rsidR="00965C59" w:rsidRPr="00CE6ED7" w:rsidRDefault="00965C59" w:rsidP="00965C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22"/>
          <w:lang w:val="es-ES"/>
        </w:rPr>
      </w:pPr>
    </w:p>
    <w:p w:rsidR="00965C59" w:rsidRPr="00B963CE" w:rsidRDefault="00965C59" w:rsidP="00965C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(INDISPENSABLE)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a 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591E30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591E3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y </w:t>
      </w:r>
      <w:hyperlink r:id="rId12" w:history="1">
        <w:r w:rsidR="00F61E7F" w:rsidRPr="004F16B7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591E3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965C59" w:rsidRPr="00B963CE" w:rsidRDefault="00965C59" w:rsidP="00965C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</w:p>
    <w:p w:rsidR="00965C59" w:rsidRPr="00B963CE" w:rsidRDefault="00965C59" w:rsidP="00965C5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3" w:history="1">
        <w:r w:rsidR="00591E30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965C59" w:rsidRPr="00B963CE" w:rsidRDefault="00965C59" w:rsidP="00965C59">
      <w:pPr>
        <w:pStyle w:val="Prrafodelista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</w:p>
    <w:p w:rsidR="00853D29" w:rsidRPr="006D6318" w:rsidRDefault="00965C59" w:rsidP="00853D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 w:rsidR="00853D29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Revisar el anexo “Formas de pago”</w:t>
      </w:r>
    </w:p>
    <w:p w:rsidR="00CE6ED7" w:rsidRPr="006D6318" w:rsidRDefault="00CE6ED7" w:rsidP="00CE6ED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</w:p>
    <w:p w:rsidR="00B963CE" w:rsidRPr="00965C59" w:rsidRDefault="00B963CE" w:rsidP="00965C59">
      <w:pPr>
        <w:rPr>
          <w:rFonts w:ascii="Arial" w:hAnsi="Arial" w:cs="Arial"/>
          <w:sz w:val="18"/>
          <w:lang w:val="es-MX"/>
        </w:rPr>
      </w:pPr>
    </w:p>
    <w:p w:rsidR="00A162F8" w:rsidRDefault="00A162F8" w:rsidP="00A162F8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B217A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Empresas invitadas:</w:t>
      </w:r>
    </w:p>
    <w:p w:rsidR="00A162F8" w:rsidRPr="00CE6ED7" w:rsidRDefault="00A162F8" w:rsidP="00CE6ED7">
      <w:pPr>
        <w:jc w:val="both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sz w:val="18"/>
          <w:szCs w:val="18"/>
        </w:rPr>
        <w:t>Cuadro de referencia para determinar el t</w:t>
      </w:r>
      <w:r w:rsidRPr="00911300">
        <w:rPr>
          <w:rFonts w:ascii="Arial" w:hAnsi="Arial" w:cs="Arial"/>
          <w:sz w:val="18"/>
          <w:szCs w:val="18"/>
        </w:rPr>
        <w:t>amaño de la</w:t>
      </w:r>
      <w:r>
        <w:rPr>
          <w:rFonts w:ascii="Arial" w:hAnsi="Arial" w:cs="Arial"/>
          <w:sz w:val="18"/>
          <w:szCs w:val="18"/>
        </w:rPr>
        <w:t>s</w:t>
      </w:r>
      <w:r w:rsidRPr="00911300">
        <w:rPr>
          <w:rFonts w:ascii="Arial" w:hAnsi="Arial" w:cs="Arial"/>
          <w:sz w:val="18"/>
          <w:szCs w:val="18"/>
        </w:rPr>
        <w:t xml:space="preserve"> empresa</w:t>
      </w:r>
      <w:r>
        <w:rPr>
          <w:rFonts w:ascii="Arial" w:hAnsi="Arial" w:cs="Arial"/>
          <w:sz w:val="18"/>
          <w:szCs w:val="18"/>
        </w:rPr>
        <w:t>s</w:t>
      </w:r>
      <w:r w:rsidRPr="009113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que invite </w:t>
      </w:r>
      <w:r w:rsidRPr="00911300">
        <w:rPr>
          <w:rFonts w:ascii="Arial" w:hAnsi="Arial" w:cs="Arial"/>
          <w:sz w:val="18"/>
          <w:szCs w:val="18"/>
        </w:rPr>
        <w:t xml:space="preserve">en función del sector </w:t>
      </w:r>
      <w:r>
        <w:rPr>
          <w:rFonts w:ascii="Arial" w:hAnsi="Arial" w:cs="Arial"/>
          <w:sz w:val="18"/>
          <w:szCs w:val="18"/>
        </w:rPr>
        <w:t xml:space="preserve"> al que pertenecen </w:t>
      </w:r>
      <w:r w:rsidRPr="00911300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el </w:t>
      </w:r>
      <w:r w:rsidRPr="00911300">
        <w:rPr>
          <w:rFonts w:ascii="Arial" w:hAnsi="Arial" w:cs="Arial"/>
          <w:sz w:val="18"/>
          <w:szCs w:val="18"/>
        </w:rPr>
        <w:t>número de trabajadores</w:t>
      </w:r>
    </w:p>
    <w:tbl>
      <w:tblPr>
        <w:tblpPr w:leftFromText="141" w:rightFromText="141" w:vertAnchor="text" w:tblpXSpec="center" w:tblpY="1"/>
        <w:tblOverlap w:val="never"/>
        <w:tblW w:w="58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2127"/>
        <w:gridCol w:w="942"/>
        <w:gridCol w:w="939"/>
        <w:gridCol w:w="932"/>
        <w:gridCol w:w="940"/>
      </w:tblGrid>
      <w:tr w:rsidR="00A162F8" w:rsidRPr="00BC0046" w:rsidTr="000D56A7">
        <w:trPr>
          <w:trHeight w:val="244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162F8" w:rsidRPr="000636F7" w:rsidRDefault="00A162F8" w:rsidP="000D56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375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162F8" w:rsidRPr="000636F7" w:rsidRDefault="00A162F8" w:rsidP="000D56A7">
            <w:pPr>
              <w:spacing w:before="100" w:beforeAutospacing="1" w:after="100" w:afterAutospacing="1" w:line="95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Tamaño por número de empleados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vMerge/>
            <w:tcBorders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Pequeña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Mediana</w:t>
            </w:r>
          </w:p>
        </w:tc>
        <w:tc>
          <w:tcPr>
            <w:tcW w:w="94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Grande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Agropecuario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11-25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Minero y extrac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tivo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Industria manufacturera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Construcción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Comercio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11-30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31-100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Transporte y comunicaciones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A162F8" w:rsidRPr="00BC0046" w:rsidTr="000D56A7">
        <w:trPr>
          <w:trHeight w:val="244"/>
        </w:trPr>
        <w:tc>
          <w:tcPr>
            <w:tcW w:w="2127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9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:rsidR="00A162F8" w:rsidRPr="000636F7" w:rsidRDefault="00A162F8" w:rsidP="000D56A7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</w:tbl>
    <w:p w:rsidR="00A162F8" w:rsidRDefault="00A162F8" w:rsidP="00A162F8">
      <w:pPr>
        <w:spacing w:line="2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  <w:r w:rsidRPr="000855C8">
        <w:rPr>
          <w:rFonts w:ascii="Arial" w:hAnsi="Arial" w:cs="Arial"/>
          <w:sz w:val="16"/>
          <w:szCs w:val="16"/>
        </w:rPr>
        <w:t>Fuente: Sistema de Información Empresarial Mexicano (SIEM)</w:t>
      </w:r>
      <w:r>
        <w:rPr>
          <w:rFonts w:ascii="Arial" w:hAnsi="Arial" w:cs="Arial"/>
          <w:sz w:val="16"/>
          <w:szCs w:val="16"/>
        </w:rPr>
        <w:t>, Secretaría de Economía.</w:t>
      </w:r>
    </w:p>
    <w:p w:rsidR="00C06389" w:rsidRPr="00BC0046" w:rsidRDefault="00C06389" w:rsidP="00A162F8">
      <w:pPr>
        <w:spacing w:line="200" w:lineRule="atLeast"/>
        <w:jc w:val="center"/>
        <w:rPr>
          <w:rFonts w:ascii="Arial" w:hAnsi="Arial" w:cs="Arial"/>
          <w:sz w:val="16"/>
          <w:szCs w:val="16"/>
        </w:rPr>
      </w:pPr>
    </w:p>
    <w:p w:rsidR="00A162F8" w:rsidRPr="00CE6ED7" w:rsidRDefault="00A162F8" w:rsidP="00A162F8">
      <w:pPr>
        <w:jc w:val="both"/>
        <w:rPr>
          <w:rFonts w:ascii="Arial" w:hAnsi="Arial" w:cs="Arial"/>
          <w:b/>
          <w:bCs/>
          <w:color w:val="000000"/>
          <w:sz w:val="6"/>
          <w:szCs w:val="24"/>
        </w:rPr>
      </w:pPr>
    </w:p>
    <w:p w:rsidR="00A162F8" w:rsidRDefault="00A162F8" w:rsidP="00A162F8">
      <w:pPr>
        <w:jc w:val="both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>Mencione los siguientes datos de las empresas que invitará a participar en el proceso Distintivo ESR</w:t>
      </w:r>
      <w:r>
        <w:rPr>
          <w:rFonts w:ascii="Arial" w:hAnsi="Arial" w:cs="Arial"/>
          <w:b/>
          <w:bCs/>
          <w:color w:val="000000"/>
          <w:sz w:val="18"/>
          <w:szCs w:val="24"/>
          <w:lang w:val="es-ES"/>
        </w:rPr>
        <w:sym w:font="Symbol" w:char="F0E2"/>
      </w:r>
      <w:r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 xml:space="preserve"> </w:t>
      </w:r>
      <w:r w:rsidR="002C557E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>201</w:t>
      </w:r>
      <w:r w:rsidR="009901EC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>7</w:t>
      </w:r>
      <w:r w:rsidR="002C557E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 xml:space="preserve">a través del Programa Entidad Promotora de Cadena de Valor: </w:t>
      </w:r>
    </w:p>
    <w:p w:rsidR="00A162F8" w:rsidRDefault="00A162F8" w:rsidP="00A162F8">
      <w:pPr>
        <w:jc w:val="both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712"/>
        <w:gridCol w:w="2268"/>
        <w:gridCol w:w="2268"/>
        <w:gridCol w:w="2286"/>
      </w:tblGrid>
      <w:tr w:rsidR="00A162F8" w:rsidRPr="00032543" w:rsidTr="00772D24">
        <w:trPr>
          <w:trHeight w:val="262"/>
        </w:trPr>
        <w:tc>
          <w:tcPr>
            <w:tcW w:w="2224" w:type="dxa"/>
            <w:shd w:val="clear" w:color="auto" w:fill="B8CCE4"/>
            <w:vAlign w:val="center"/>
          </w:tcPr>
          <w:p w:rsidR="00A162F8" w:rsidRPr="00032543" w:rsidRDefault="00A162F8" w:rsidP="00772D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3254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LA EMPRESA INVITADA</w:t>
            </w:r>
          </w:p>
        </w:tc>
        <w:tc>
          <w:tcPr>
            <w:tcW w:w="1712" w:type="dxa"/>
            <w:shd w:val="clear" w:color="auto" w:fill="B8CCE4"/>
            <w:vAlign w:val="center"/>
          </w:tcPr>
          <w:p w:rsidR="00A162F8" w:rsidRPr="00032543" w:rsidRDefault="00A162F8" w:rsidP="00772D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TAMAÑO DE LA EMPRESA INVITADA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A162F8" w:rsidRDefault="00A162F8" w:rsidP="00772D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DESCRIPCIÓN  DE LA RELACIÓN </w:t>
            </w:r>
            <w:r w:rsidR="000424E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ENTRE LA INSTITUCIÓN PROMOTORA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Y LA EMPRESA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A162F8" w:rsidRDefault="00A162F8" w:rsidP="00772D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CONTACTO DE LA EMPRESA</w:t>
            </w:r>
          </w:p>
        </w:tc>
        <w:tc>
          <w:tcPr>
            <w:tcW w:w="2286" w:type="dxa"/>
            <w:shd w:val="clear" w:color="auto" w:fill="B8CCE4"/>
            <w:vAlign w:val="center"/>
          </w:tcPr>
          <w:p w:rsidR="00A162F8" w:rsidRPr="00032543" w:rsidRDefault="00A162F8" w:rsidP="00772D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MAIL Y TELÉFONO DEL CONTACTO DE LA EMPRESA</w:t>
            </w:r>
          </w:p>
        </w:tc>
      </w:tr>
      <w:tr w:rsidR="00A162F8" w:rsidRPr="00032543" w:rsidTr="00772D24">
        <w:trPr>
          <w:trHeight w:val="329"/>
        </w:trPr>
        <w:tc>
          <w:tcPr>
            <w:tcW w:w="2224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12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86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162F8" w:rsidRPr="00032543" w:rsidTr="00772D24">
        <w:trPr>
          <w:trHeight w:val="278"/>
        </w:trPr>
        <w:tc>
          <w:tcPr>
            <w:tcW w:w="2224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12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86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162F8" w:rsidRPr="00032543" w:rsidTr="00772D24">
        <w:trPr>
          <w:trHeight w:val="267"/>
        </w:trPr>
        <w:tc>
          <w:tcPr>
            <w:tcW w:w="2224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12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86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162F8" w:rsidRPr="00032543" w:rsidTr="00772D24">
        <w:trPr>
          <w:trHeight w:val="286"/>
        </w:trPr>
        <w:tc>
          <w:tcPr>
            <w:tcW w:w="2224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12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86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162F8" w:rsidRPr="00032543" w:rsidTr="00772D24">
        <w:trPr>
          <w:trHeight w:val="261"/>
        </w:trPr>
        <w:tc>
          <w:tcPr>
            <w:tcW w:w="2224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12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86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A162F8" w:rsidRPr="00032543" w:rsidTr="00772D24">
        <w:trPr>
          <w:trHeight w:val="280"/>
        </w:trPr>
        <w:tc>
          <w:tcPr>
            <w:tcW w:w="2224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12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286" w:type="dxa"/>
          </w:tcPr>
          <w:p w:rsidR="00A162F8" w:rsidRPr="00032543" w:rsidRDefault="00A162F8" w:rsidP="000D56A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:rsidR="00A162F8" w:rsidRPr="00CE6ED7" w:rsidRDefault="00A162F8" w:rsidP="00A162F8">
      <w:pPr>
        <w:ind w:left="360"/>
        <w:jc w:val="center"/>
        <w:rPr>
          <w:rFonts w:ascii="Arial" w:hAnsi="Arial" w:cs="Arial"/>
          <w:b/>
          <w:bCs/>
          <w:i/>
          <w:color w:val="000000"/>
          <w:sz w:val="16"/>
          <w:szCs w:val="24"/>
          <w:u w:val="single"/>
          <w:lang w:val="es-ES"/>
        </w:rPr>
      </w:pPr>
    </w:p>
    <w:p w:rsidR="00A162F8" w:rsidRPr="00235947" w:rsidRDefault="00A162F8" w:rsidP="00B963CE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u w:val="single"/>
          <w:lang w:val="es-ES"/>
        </w:rPr>
      </w:pPr>
      <w:r w:rsidRPr="002C557E"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  <w:t xml:space="preserve">IMPORTANTE: </w:t>
      </w:r>
      <w:r w:rsidR="007927AB">
        <w:rPr>
          <w:rFonts w:ascii="Arial" w:hAnsi="Arial" w:cs="Arial"/>
          <w:b/>
          <w:bCs/>
          <w:i/>
          <w:color w:val="000000"/>
          <w:sz w:val="18"/>
          <w:szCs w:val="24"/>
          <w:u w:val="single"/>
          <w:lang w:val="es-ES"/>
        </w:rPr>
        <w:t>Únicamente las empresas que aparezcan registradas en esta sección, serán las que se reconocerán como parte de su Cadena de Valor.</w:t>
      </w:r>
    </w:p>
    <w:p w:rsidR="00A162F8" w:rsidRDefault="00A162F8" w:rsidP="00A162F8">
      <w:pPr>
        <w:pStyle w:val="Ttulo4"/>
        <w:jc w:val="both"/>
        <w:rPr>
          <w:rFonts w:ascii="Arial" w:hAnsi="Arial" w:cs="Arial"/>
          <w:bCs w:val="0"/>
          <w:i/>
          <w:iCs/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8328"/>
        <w:gridCol w:w="2656"/>
      </w:tblGrid>
      <w:tr w:rsidR="00A162F8" w:rsidRPr="006B344D" w:rsidTr="000D56A7">
        <w:trPr>
          <w:trHeight w:val="142"/>
        </w:trPr>
        <w:tc>
          <w:tcPr>
            <w:tcW w:w="3791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162F8" w:rsidRPr="000636F7" w:rsidRDefault="00A162F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 de la institución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A162F8" w:rsidRDefault="00A162F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162F8" w:rsidRDefault="00A162F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162F8" w:rsidRPr="000636F7" w:rsidRDefault="00A162F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209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162F8" w:rsidRPr="000636F7" w:rsidRDefault="00A162F8" w:rsidP="000D56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</w:tc>
      </w:tr>
    </w:tbl>
    <w:p w:rsidR="00A162F8" w:rsidRDefault="00A162F8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Default="00853D29">
      <w:pPr>
        <w:rPr>
          <w:lang w:val="es-ES"/>
        </w:rPr>
      </w:pPr>
    </w:p>
    <w:p w:rsidR="00853D29" w:rsidRPr="00853D29" w:rsidRDefault="00853D29" w:rsidP="00853D29">
      <w:pPr>
        <w:jc w:val="center"/>
        <w:rPr>
          <w:rFonts w:ascii="Arial" w:hAnsi="Arial" w:cs="Arial"/>
          <w:b/>
          <w:bCs/>
          <w:color w:val="000000"/>
          <w:sz w:val="28"/>
          <w:szCs w:val="22"/>
          <w:lang w:val="es-ES"/>
        </w:rPr>
      </w:pPr>
      <w:r w:rsidRPr="00853D29">
        <w:rPr>
          <w:rFonts w:ascii="Arial" w:hAnsi="Arial" w:cs="Arial"/>
          <w:b/>
          <w:bCs/>
          <w:color w:val="000000"/>
          <w:sz w:val="28"/>
          <w:szCs w:val="22"/>
          <w:lang w:val="es-ES"/>
        </w:rPr>
        <w:t>Formas de Pago</w:t>
      </w:r>
    </w:p>
    <w:p w:rsidR="00645E71" w:rsidRPr="00FE3C5D" w:rsidRDefault="00645E71" w:rsidP="00645E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Razón social: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 xml:space="preserve">Centro Mexicano para la Filantropía, A.C.   </w:t>
      </w:r>
    </w:p>
    <w:p w:rsidR="00645E71" w:rsidRDefault="00645E71" w:rsidP="00645E71">
      <w:pPr>
        <w:autoSpaceDE w:val="0"/>
        <w:autoSpaceDN w:val="0"/>
        <w:adjustRightInd w:val="0"/>
        <w:jc w:val="both"/>
        <w:rPr>
          <w:b/>
          <w:sz w:val="12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RFC: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 xml:space="preserve"> 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>CMF881208TV6</w:t>
      </w:r>
    </w:p>
    <w:p w:rsidR="00645E71" w:rsidRDefault="00645E71" w:rsidP="00645E71">
      <w:pPr>
        <w:pStyle w:val="Sinespaciado"/>
        <w:rPr>
          <w:b/>
          <w:sz w:val="12"/>
        </w:rPr>
      </w:pPr>
    </w:p>
    <w:p w:rsidR="00645E71" w:rsidRDefault="00645E71" w:rsidP="00645E71">
      <w:pPr>
        <w:pStyle w:val="Sinespaciado"/>
        <w:rPr>
          <w:b/>
          <w:sz w:val="12"/>
        </w:rPr>
      </w:pPr>
    </w:p>
    <w:p w:rsidR="00645E71" w:rsidRDefault="00645E71" w:rsidP="00645E71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Para transferencias electrónicas a BBVA Bancomer desde:</w:t>
      </w:r>
    </w:p>
    <w:p w:rsidR="00645E71" w:rsidRDefault="00645E71" w:rsidP="00645E71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645E71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AE07091" wp14:editId="5F4B265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t>Tipo de transferencia electrónica:</w:t>
            </w:r>
          </w:p>
          <w:p w:rsidR="00645E71" w:rsidRDefault="00645E71" w:rsidP="0060098E">
            <w:pPr>
              <w:pStyle w:val="Sinespaciado"/>
            </w:pPr>
            <w:r>
              <w:t>Banco destino:</w:t>
            </w:r>
          </w:p>
          <w:p w:rsidR="00645E71" w:rsidRDefault="00645E71" w:rsidP="0060098E">
            <w:pPr>
              <w:pStyle w:val="Sinespaciado"/>
            </w:pPr>
            <w:r>
              <w:t>Convenio CIE:</w:t>
            </w:r>
          </w:p>
          <w:p w:rsidR="00645E71" w:rsidRDefault="00645E71" w:rsidP="0060098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t>Pago de servicios</w:t>
            </w:r>
          </w:p>
          <w:p w:rsidR="00645E71" w:rsidRDefault="00645E71" w:rsidP="0060098E">
            <w:pPr>
              <w:pStyle w:val="Sinespaciado"/>
            </w:pPr>
            <w:r>
              <w:t>BBVA Bancomer, S.A.</w:t>
            </w:r>
          </w:p>
          <w:p w:rsidR="00645E71" w:rsidRDefault="00645E71" w:rsidP="0060098E">
            <w:pPr>
              <w:pStyle w:val="Sinespaciado"/>
            </w:pPr>
            <w:r>
              <w:t>1253719</w:t>
            </w:r>
          </w:p>
          <w:p w:rsidR="00645E71" w:rsidRDefault="00645E71" w:rsidP="0060098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645E71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6109E1BE" wp14:editId="53261A9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300990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E71" w:rsidRDefault="00645E71" w:rsidP="0060098E">
            <w:pPr>
              <w:pStyle w:val="Sinespaciado"/>
            </w:pPr>
            <w:r>
              <w:t>Tipo de transferencia electrónica:</w:t>
            </w:r>
          </w:p>
          <w:p w:rsidR="00645E71" w:rsidRDefault="00645E71" w:rsidP="0060098E">
            <w:pPr>
              <w:pStyle w:val="Sinespaciado"/>
            </w:pPr>
            <w:r>
              <w:t>Banco destino:</w:t>
            </w:r>
          </w:p>
          <w:p w:rsidR="00645E71" w:rsidRDefault="00645E71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645E71" w:rsidRDefault="00645E71" w:rsidP="0060098E">
            <w:pPr>
              <w:pStyle w:val="Sinespaciado"/>
            </w:pPr>
            <w:r>
              <w:t>Número de Referencia:</w:t>
            </w:r>
          </w:p>
          <w:p w:rsidR="00645E71" w:rsidRDefault="00645E71" w:rsidP="0060098E">
            <w:pPr>
              <w:pStyle w:val="Sinespaciado"/>
            </w:pPr>
          </w:p>
          <w:p w:rsidR="00645E71" w:rsidRDefault="00645E71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t xml:space="preserve">SPEI (no aplica TEF) </w:t>
            </w:r>
          </w:p>
          <w:p w:rsidR="00645E71" w:rsidRDefault="00645E71" w:rsidP="0060098E">
            <w:pPr>
              <w:pStyle w:val="Sinespaciado"/>
            </w:pPr>
            <w:r>
              <w:t>BBVA Bancomer, S.A. 012180004430105971</w:t>
            </w:r>
          </w:p>
          <w:p w:rsidR="00645E71" w:rsidRDefault="00645E71" w:rsidP="0060098E">
            <w:pPr>
              <w:pStyle w:val="Sinespaciado"/>
            </w:pPr>
            <w:r>
              <w:t>6 números del RFC de la persona o empresa que realice el pago.</w:t>
            </w:r>
          </w:p>
          <w:p w:rsidR="00645E71" w:rsidRDefault="00645E71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645E71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7D67076" wp14:editId="78A550C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E71" w:rsidRDefault="00645E71" w:rsidP="0060098E">
            <w:pPr>
              <w:pStyle w:val="Sinespaciado"/>
            </w:pPr>
            <w:r>
              <w:t>Tipo de transferencia electrónica</w:t>
            </w:r>
          </w:p>
          <w:p w:rsidR="00645E71" w:rsidRDefault="00645E71" w:rsidP="0060098E">
            <w:pPr>
              <w:pStyle w:val="Sinespaciado"/>
            </w:pPr>
            <w:r>
              <w:t>Banco destino:</w:t>
            </w:r>
          </w:p>
          <w:p w:rsidR="00645E71" w:rsidRDefault="00645E71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645E71" w:rsidRDefault="00645E71" w:rsidP="0060098E">
            <w:pPr>
              <w:pStyle w:val="Sinespaciado"/>
            </w:pPr>
            <w:r>
              <w:t>Número de Referencia:</w:t>
            </w:r>
          </w:p>
          <w:p w:rsidR="00645E71" w:rsidRDefault="00645E71" w:rsidP="0060098E">
            <w:pPr>
              <w:pStyle w:val="Sinespaciado"/>
            </w:pPr>
          </w:p>
          <w:p w:rsidR="00645E71" w:rsidRDefault="00645E71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t xml:space="preserve">SPEI (no aplica TEF) </w:t>
            </w:r>
          </w:p>
          <w:p w:rsidR="00645E71" w:rsidRDefault="00645E71" w:rsidP="0060098E">
            <w:pPr>
              <w:pStyle w:val="Sinespaciado"/>
            </w:pPr>
            <w:r>
              <w:t>BBVA Bancomer, S.A. 012180004430105971</w:t>
            </w:r>
          </w:p>
          <w:p w:rsidR="00645E71" w:rsidRDefault="00645E71" w:rsidP="0060098E">
            <w:pPr>
              <w:pStyle w:val="Sinespaciado"/>
            </w:pPr>
            <w:r>
              <w:t>6 números del RFC de la persona o empresa que realice el pago</w:t>
            </w:r>
          </w:p>
          <w:p w:rsidR="00645E71" w:rsidRDefault="00645E71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645E71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7917FFE9" wp14:editId="28C17AF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315595</wp:posOffset>
                  </wp:positionV>
                  <wp:extent cx="104775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t>Tipo de transferencia electrónica</w:t>
            </w:r>
          </w:p>
          <w:p w:rsidR="00645E71" w:rsidRDefault="00645E71" w:rsidP="0060098E">
            <w:pPr>
              <w:pStyle w:val="Sinespaciado"/>
            </w:pPr>
            <w:r>
              <w:t>Banco destino:</w:t>
            </w:r>
          </w:p>
          <w:p w:rsidR="00645E71" w:rsidRDefault="00645E71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645E71" w:rsidRDefault="00645E71" w:rsidP="0060098E">
            <w:pPr>
              <w:pStyle w:val="Sinespaciado"/>
            </w:pPr>
            <w:r>
              <w:t>Referencia numérica:</w:t>
            </w:r>
          </w:p>
          <w:p w:rsidR="00645E71" w:rsidRDefault="00645E71" w:rsidP="0060098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t xml:space="preserve">SPEI (no aplica TEF) </w:t>
            </w:r>
          </w:p>
          <w:p w:rsidR="00645E71" w:rsidRDefault="00645E71" w:rsidP="0060098E">
            <w:pPr>
              <w:pStyle w:val="Sinespaciado"/>
            </w:pPr>
            <w:r>
              <w:t>BBVA Bancomer, S.A. 012180004430105971</w:t>
            </w:r>
          </w:p>
          <w:p w:rsidR="00645E71" w:rsidRDefault="00645E71" w:rsidP="0060098E">
            <w:pPr>
              <w:pStyle w:val="Sinespaciado"/>
            </w:pPr>
            <w:r>
              <w:t>Opcional</w:t>
            </w:r>
          </w:p>
          <w:p w:rsidR="00645E71" w:rsidRDefault="00645E71" w:rsidP="0060098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645E71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E71" w:rsidRDefault="00645E71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645E71" w:rsidRDefault="00645E71" w:rsidP="0060098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645E71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1" w:rsidRDefault="00645E71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197302C" wp14:editId="401FC4A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E71" w:rsidRDefault="00645E71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1" w:rsidRDefault="00645E71" w:rsidP="0060098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1" w:rsidRDefault="00645E71" w:rsidP="0060098E">
            <w:pPr>
              <w:pStyle w:val="Sinespaciado"/>
            </w:pPr>
            <w:r>
              <w:t>Titular de la cuenta: Centro Mexicano para la Filantropía, A.C.</w:t>
            </w:r>
          </w:p>
          <w:p w:rsidR="00645E71" w:rsidRDefault="00645E71" w:rsidP="0060098E">
            <w:pPr>
              <w:pStyle w:val="Sinespaciado"/>
            </w:pPr>
            <w:r>
              <w:t>Número de cuenta: 0443010597</w:t>
            </w:r>
          </w:p>
        </w:tc>
      </w:tr>
      <w:tr w:rsidR="00645E71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E71" w:rsidRDefault="00645E71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645E71" w:rsidRDefault="00645E71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645E71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1" w:rsidRDefault="00645E71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DC8FFA2" wp14:editId="4303BB13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364490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012C9DD9" wp14:editId="27B04E6C">
                  <wp:simplePos x="0" y="0"/>
                  <wp:positionH relativeFrom="page">
                    <wp:posOffset>345440</wp:posOffset>
                  </wp:positionH>
                  <wp:positionV relativeFrom="paragraph">
                    <wp:posOffset>27305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1" w:rsidRDefault="00645E71" w:rsidP="0060098E">
            <w:pPr>
              <w:pStyle w:val="Sinespaciado"/>
            </w:pPr>
          </w:p>
          <w:p w:rsidR="00645E71" w:rsidRDefault="00645E71" w:rsidP="0060098E">
            <w:pPr>
              <w:pStyle w:val="Sinespaciado"/>
              <w:jc w:val="both"/>
            </w:pPr>
            <w:r>
              <w:t>Los pagos con tarjetas de crédito, se pueden realizar directamente en las oficinas del Cemefi, o bien tramitar al teléfono (55) 527685 30 extensión 154</w:t>
            </w:r>
          </w:p>
          <w:p w:rsidR="00645E71" w:rsidRDefault="00645E71" w:rsidP="0060098E">
            <w:pPr>
              <w:pStyle w:val="Sinespaciado"/>
            </w:pPr>
          </w:p>
        </w:tc>
      </w:tr>
    </w:tbl>
    <w:p w:rsidR="00645E71" w:rsidRPr="00C96BF5" w:rsidRDefault="00645E71" w:rsidP="00645E71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color w:val="auto"/>
          <w:sz w:val="20"/>
          <w:lang w:val="es-MX" w:eastAsia="en-US"/>
        </w:rPr>
      </w:pPr>
      <w:r>
        <w:rPr>
          <w:rFonts w:ascii="Arial" w:hAnsi="Arial" w:cs="Arial"/>
          <w:color w:val="FF0000"/>
          <w:sz w:val="20"/>
          <w:szCs w:val="24"/>
          <w:lang w:val="es-ES"/>
        </w:rPr>
        <w:t>I</w:t>
      </w:r>
      <w:r w:rsidRPr="00FE3C5D">
        <w:rPr>
          <w:rFonts w:ascii="Arial" w:hAnsi="Arial" w:cs="Arial"/>
          <w:color w:val="FF0000"/>
          <w:sz w:val="20"/>
          <w:szCs w:val="24"/>
          <w:lang w:val="es-ES"/>
        </w:rPr>
        <w:t>MPORTANTE:</w:t>
      </w:r>
      <w:r w:rsidRPr="00FE3C5D">
        <w:rPr>
          <w:rFonts w:ascii="Arial" w:eastAsia="Arial" w:hAnsi="Arial" w:cstheme="minorBidi"/>
          <w:sz w:val="20"/>
          <w:lang w:val="es-MX" w:eastAsia="en-US"/>
        </w:rPr>
        <w:t xml:space="preserve"> </w:t>
      </w:r>
      <w:r w:rsidRPr="00C96BF5">
        <w:rPr>
          <w:rFonts w:ascii="Arial" w:eastAsia="Arial" w:hAnsi="Arial" w:cstheme="minorBidi"/>
          <w:color w:val="auto"/>
          <w:sz w:val="20"/>
          <w:lang w:val="es-MX" w:eastAsia="en-US"/>
        </w:rPr>
        <w:t>Si su donativo es igual o supera 1605 veces el salario mínimo vigente en el Distrito Federal  (actualmente $112,510 pesos), antes de depositar los recursos es importante que se ponga en contacto con el C.P. Raúl Escobedo al teléfono (55) 5276.85.30 ext. 103 o enviar un correo a administracion@cemefi.org. A fin de dar cumplimiento a la legislación vigente para prevenir el lavado de dinero.</w:t>
      </w:r>
    </w:p>
    <w:p w:rsidR="00645E71" w:rsidRPr="00C96BF5" w:rsidRDefault="00645E71" w:rsidP="00645E71">
      <w:pPr>
        <w:pStyle w:val="Ttulo2"/>
        <w:spacing w:before="119"/>
        <w:ind w:left="99" w:right="110"/>
        <w:rPr>
          <w:color w:val="auto"/>
        </w:rPr>
      </w:pPr>
      <w:r w:rsidRPr="00C96BF5">
        <w:rPr>
          <w:rFonts w:ascii="Arial" w:eastAsia="Arial" w:hAnsi="Arial" w:cstheme="minorBidi"/>
          <w:color w:val="auto"/>
          <w:sz w:val="20"/>
          <w:lang w:val="es-MX" w:eastAsia="en-US"/>
        </w:rPr>
        <w:t>Una vez realizado el pago es indispensable enviar el comprobante  de la operación a la Lic. Janet González al correo</w:t>
      </w:r>
      <w:r w:rsidRPr="00C96BF5">
        <w:rPr>
          <w:color w:val="auto"/>
        </w:rPr>
        <w:t xml:space="preserve"> </w:t>
      </w:r>
      <w:hyperlink r:id="rId22" w:history="1">
        <w:r w:rsidRPr="00C96BF5">
          <w:rPr>
            <w:rStyle w:val="Hipervnculo"/>
            <w:rFonts w:ascii="Arial" w:hAnsi="Arial" w:cs="Arial"/>
            <w:color w:val="auto"/>
            <w:sz w:val="20"/>
          </w:rPr>
          <w:t>cobros@cemefi.org</w:t>
        </w:r>
      </w:hyperlink>
    </w:p>
    <w:p w:rsidR="009901EC" w:rsidRDefault="009901EC" w:rsidP="009901EC">
      <w:pPr>
        <w:ind w:left="142"/>
        <w:rPr>
          <w:rFonts w:ascii="Arial" w:eastAsia="Arial" w:hAnsi="Arial" w:cstheme="minorBidi"/>
          <w:b/>
          <w:bCs/>
          <w:szCs w:val="26"/>
          <w:lang w:val="es-MX" w:eastAsia="en-US"/>
        </w:rPr>
      </w:pPr>
    </w:p>
    <w:p w:rsidR="009901EC" w:rsidRDefault="009901EC" w:rsidP="009901EC">
      <w:pPr>
        <w:ind w:left="142"/>
        <w:jc w:val="both"/>
        <w:rPr>
          <w:rFonts w:ascii="Franklin Gothic Book" w:hAnsi="Franklin Gothic Book"/>
          <w:i/>
          <w:szCs w:val="22"/>
          <w:lang w:val="es-MX"/>
        </w:rPr>
      </w:pPr>
      <w:r>
        <w:rPr>
          <w:rFonts w:ascii="Franklin Gothic Book" w:hAnsi="Franklin Gothic Book"/>
          <w:b/>
          <w:i/>
          <w:szCs w:val="22"/>
          <w:lang w:val="es-MX"/>
        </w:rPr>
        <w:lastRenderedPageBreak/>
        <w:t>No estaremos en posibilidad de elaborar comprobantes fiscales digitales si no se define previamente el método de pago.</w:t>
      </w:r>
      <w:r>
        <w:rPr>
          <w:rFonts w:ascii="Franklin Gothic Book" w:hAnsi="Franklin Gothic Book"/>
          <w:i/>
          <w:szCs w:val="22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9901EC" w:rsidRDefault="009901EC" w:rsidP="009901EC">
      <w:pPr>
        <w:rPr>
          <w:rFonts w:ascii="Calibri" w:hAnsi="Calibri"/>
          <w:color w:val="000000"/>
          <w:sz w:val="22"/>
          <w:szCs w:val="24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40"/>
      </w:tblGrid>
      <w:tr w:rsidR="009901EC" w:rsidTr="009901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EC" w:rsidRDefault="009901EC" w:rsidP="00BB2B8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Cs w:val="22"/>
              </w:rPr>
              <w:t>Clave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EC" w:rsidRDefault="009901EC" w:rsidP="00BB2B8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Cs w:val="22"/>
              </w:rPr>
              <w:t>Descripción</w:t>
            </w:r>
          </w:p>
        </w:tc>
      </w:tr>
      <w:tr w:rsidR="009901EC" w:rsidTr="009901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01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02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03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04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05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06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08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28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Efectivo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Cheque nominativo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Transferencia electrónica de fondos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Tarjeta de crédito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Monedero electrónico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Dinero electrónico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Vales de despensa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Tarjeta de débito</w:t>
            </w:r>
          </w:p>
          <w:p w:rsidR="009901EC" w:rsidRDefault="009901EC" w:rsidP="00BB2B82">
            <w:pPr>
              <w:rPr>
                <w:rFonts w:ascii="Franklin Gothic Book" w:hAnsi="Franklin Gothic Book"/>
                <w:szCs w:val="22"/>
              </w:rPr>
            </w:pPr>
            <w:r>
              <w:rPr>
                <w:rFonts w:ascii="Franklin Gothic Book" w:hAnsi="Franklin Gothic Book"/>
                <w:szCs w:val="22"/>
              </w:rPr>
              <w:t>Tarjeta de servicio</w:t>
            </w:r>
          </w:p>
          <w:p w:rsidR="009901EC" w:rsidRDefault="009901EC" w:rsidP="00BB2B8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Cs w:val="22"/>
              </w:rPr>
              <w:t>Otros</w:t>
            </w:r>
          </w:p>
        </w:tc>
      </w:tr>
    </w:tbl>
    <w:p w:rsidR="009901EC" w:rsidRDefault="009901EC" w:rsidP="009901EC">
      <w:pPr>
        <w:ind w:left="142"/>
        <w:rPr>
          <w:rFonts w:ascii="Arial" w:eastAsia="Arial" w:hAnsi="Arial" w:cstheme="minorBidi"/>
          <w:b/>
          <w:bCs/>
          <w:szCs w:val="26"/>
          <w:lang w:eastAsia="en-US"/>
        </w:rPr>
      </w:pPr>
    </w:p>
    <w:p w:rsidR="00853D29" w:rsidRPr="00C96BF5" w:rsidRDefault="00645E71" w:rsidP="009901EC">
      <w:pPr>
        <w:ind w:left="142"/>
        <w:rPr>
          <w:rFonts w:ascii="Arial" w:eastAsia="Arial" w:hAnsi="Arial" w:cstheme="minorBidi"/>
          <w:b/>
          <w:bCs/>
          <w:szCs w:val="26"/>
          <w:lang w:val="es-MX" w:eastAsia="en-US"/>
        </w:rPr>
      </w:pPr>
      <w:r w:rsidRPr="00C96BF5">
        <w:rPr>
          <w:rFonts w:ascii="Arial" w:eastAsia="Arial" w:hAnsi="Arial" w:cstheme="minorBidi"/>
          <w:b/>
          <w:bCs/>
          <w:szCs w:val="26"/>
          <w:lang w:val="es-MX" w:eastAsia="en-US"/>
        </w:rPr>
        <w:t xml:space="preserve">Para mayor información relacionada a los trámites de pago, puede contactar al teléfono                                                                                                            (55) 5276.85.30 extensión 154, en un horario de lunes a jueves de 8:30 a 18:30 y viernes de 8:30 a 14:30 </w:t>
      </w:r>
      <w:proofErr w:type="spellStart"/>
      <w:r w:rsidRPr="00C96BF5">
        <w:rPr>
          <w:rFonts w:ascii="Arial" w:eastAsia="Arial" w:hAnsi="Arial" w:cstheme="minorBidi"/>
          <w:b/>
          <w:bCs/>
          <w:szCs w:val="26"/>
          <w:lang w:val="es-MX" w:eastAsia="en-US"/>
        </w:rPr>
        <w:t>Hrs</w:t>
      </w:r>
      <w:proofErr w:type="spellEnd"/>
      <w:r w:rsidRPr="00C96BF5">
        <w:rPr>
          <w:rFonts w:ascii="Arial" w:eastAsia="Arial" w:hAnsi="Arial" w:cstheme="minorBidi"/>
          <w:b/>
          <w:bCs/>
          <w:szCs w:val="26"/>
          <w:lang w:val="es-MX" w:eastAsia="en-US"/>
        </w:rPr>
        <w:t>.</w:t>
      </w:r>
    </w:p>
    <w:sectPr w:rsidR="00853D29" w:rsidRPr="00C96BF5" w:rsidSect="00475DA8">
      <w:headerReference w:type="default" r:id="rId23"/>
      <w:footerReference w:type="default" r:id="rId24"/>
      <w:pgSz w:w="12242" w:h="15842" w:code="1"/>
      <w:pgMar w:top="1246" w:right="737" w:bottom="567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19" w:rsidRDefault="00A60019" w:rsidP="00965C59">
      <w:r>
        <w:separator/>
      </w:r>
    </w:p>
  </w:endnote>
  <w:endnote w:type="continuationSeparator" w:id="0">
    <w:p w:rsidR="00A60019" w:rsidRDefault="00A60019" w:rsidP="0096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A7" w:rsidRDefault="00587DCB" w:rsidP="000D56A7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Tulipán No. 108</w:t>
    </w:r>
    <w:r w:rsidR="000D56A7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 w:rsidR="000D56A7"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Col.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Santa María La Ribera</w:t>
    </w:r>
    <w:r w:rsidR="000D56A7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C.P. </w:t>
    </w:r>
    <w:r w:rsidR="000D56A7" w:rsidRPr="00BC0046">
      <w:rPr>
        <w:rFonts w:ascii="Verdana" w:hAnsi="Verdana" w:cs="Arial"/>
        <w:b w:val="0"/>
        <w:color w:val="000000"/>
        <w:sz w:val="14"/>
        <w:szCs w:val="14"/>
        <w:lang w:val="es-ES"/>
      </w:rPr>
      <w:t>0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640</w:t>
    </w:r>
    <w:r w:rsidR="000D56A7" w:rsidRPr="00BC0046">
      <w:rPr>
        <w:rFonts w:ascii="Verdana" w:hAnsi="Verdana" w:cs="Arial"/>
        <w:b w:val="0"/>
        <w:color w:val="000000"/>
        <w:sz w:val="14"/>
        <w:szCs w:val="14"/>
        <w:lang w:val="es-ES"/>
      </w:rPr>
      <w:t>0</w:t>
    </w:r>
    <w:r w:rsidR="000D56A7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 w:rsidR="000D56A7"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 w:rsidR="000D56A7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Del.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Cuauhtémoc</w:t>
    </w:r>
    <w:r w:rsidR="000D56A7">
      <w:rPr>
        <w:rFonts w:ascii="Verdana" w:hAnsi="Verdana" w:cs="Arial"/>
        <w:b w:val="0"/>
        <w:color w:val="000000"/>
        <w:sz w:val="14"/>
        <w:szCs w:val="14"/>
        <w:lang w:val="es-ES"/>
      </w:rPr>
      <w:t>, México D.F.</w:t>
    </w:r>
    <w:r w:rsidR="00903EE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 Tel.  5276 8530 ext. 110, 146, 149 y 156</w:t>
    </w:r>
  </w:p>
  <w:p w:rsidR="000D56A7" w:rsidRPr="003044DD" w:rsidRDefault="000D56A7" w:rsidP="000D56A7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  <w:t>distintivo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19" w:rsidRDefault="00A60019" w:rsidP="00965C59">
      <w:r>
        <w:separator/>
      </w:r>
    </w:p>
  </w:footnote>
  <w:footnote w:type="continuationSeparator" w:id="0">
    <w:p w:rsidR="00A60019" w:rsidRDefault="00A60019" w:rsidP="0096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4F" w:rsidRPr="001D3F4F" w:rsidRDefault="009901EC" w:rsidP="001D3F4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15C153" wp14:editId="03A662CD">
              <wp:simplePos x="0" y="0"/>
              <wp:positionH relativeFrom="column">
                <wp:posOffset>767715</wp:posOffset>
              </wp:positionH>
              <wp:positionV relativeFrom="paragraph">
                <wp:posOffset>-96520</wp:posOffset>
              </wp:positionV>
              <wp:extent cx="1828800" cy="1828800"/>
              <wp:effectExtent l="0" t="0" r="0" b="381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01EC" w:rsidRDefault="009901EC" w:rsidP="009901EC">
                          <w:pPr>
                            <w:jc w:val="center"/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</w:pPr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Formato de Registro</w:t>
                          </w:r>
                          <w:r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Entidad Promotora de</w:t>
                          </w:r>
                        </w:p>
                        <w:p w:rsidR="009901EC" w:rsidRPr="006A306E" w:rsidRDefault="009901EC" w:rsidP="009901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EEECE1" w:themeColor="background2"/>
                              <w:sz w:val="56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Cadena de Valor Socialmente Responsable 2017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margin-left:60.45pt;margin-top:-7.6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+hKg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" filled="f" stroked="f">
              <v:textbox style="mso-fit-shape-to-text:t">
                <w:txbxContent>
                  <w:p w:rsidR="009901EC" w:rsidRDefault="009901EC" w:rsidP="009901EC">
                    <w:pPr>
                      <w:jc w:val="center"/>
                      <w:rPr>
                        <w:rFonts w:asciiTheme="minorHAnsi" w:hAnsiTheme="minorHAnsi" w:cs="Aharoni"/>
                        <w:b/>
                        <w:sz w:val="36"/>
                      </w:rPr>
                    </w:pPr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>Formato de Registro</w:t>
                    </w:r>
                    <w:r>
                      <w:rPr>
                        <w:rFonts w:asciiTheme="minorHAnsi" w:hAnsiTheme="minorHAnsi" w:cs="Aharoni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Theme="minorHAnsi" w:hAnsiTheme="minorHAnsi" w:cs="Aharoni"/>
                        <w:b/>
                        <w:sz w:val="36"/>
                      </w:rPr>
                      <w:t>Entidad Promotora de</w:t>
                    </w:r>
                  </w:p>
                  <w:p w:rsidR="009901EC" w:rsidRPr="006A306E" w:rsidRDefault="009901EC" w:rsidP="009901EC">
                    <w:pPr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color w:val="EEECE1" w:themeColor="background2"/>
                        <w:sz w:val="56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 w:cs="Aharoni"/>
                        <w:b/>
                        <w:sz w:val="36"/>
                      </w:rPr>
                      <w:t>Cadena de Valor Socialmente Responsable 2017</w:t>
                    </w:r>
                  </w:p>
                </w:txbxContent>
              </v:textbox>
            </v:shape>
          </w:pict>
        </mc:Fallback>
      </mc:AlternateContent>
    </w:r>
    <w:r w:rsidR="001D3F4F" w:rsidRPr="001D3F4F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16B7318" wp14:editId="722B3AFB">
          <wp:simplePos x="0" y="0"/>
          <wp:positionH relativeFrom="column">
            <wp:posOffset>-239395</wp:posOffset>
          </wp:positionH>
          <wp:positionV relativeFrom="paragraph">
            <wp:posOffset>-66969</wp:posOffset>
          </wp:positionV>
          <wp:extent cx="914400" cy="564467"/>
          <wp:effectExtent l="0" t="0" r="0" b="7620"/>
          <wp:wrapNone/>
          <wp:docPr id="10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1" descr="Descripción: 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44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3F4F" w:rsidRPr="001D3F4F"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5C0F540C" wp14:editId="5318251A">
          <wp:simplePos x="0" y="0"/>
          <wp:positionH relativeFrom="column">
            <wp:posOffset>5737225</wp:posOffset>
          </wp:positionH>
          <wp:positionV relativeFrom="paragraph">
            <wp:posOffset>-56515</wp:posOffset>
          </wp:positionV>
          <wp:extent cx="1323975" cy="552450"/>
          <wp:effectExtent l="0" t="0" r="0" b="0"/>
          <wp:wrapNone/>
          <wp:docPr id="1025" name="Imagen 7" descr="Descripción: 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n 7" descr="Descripción: 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1" r="5299" b="14886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CFA"/>
    <w:multiLevelType w:val="hybridMultilevel"/>
    <w:tmpl w:val="E5CEA222"/>
    <w:lvl w:ilvl="0" w:tplc="59A0D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0A6E"/>
    <w:multiLevelType w:val="hybridMultilevel"/>
    <w:tmpl w:val="91700AB4"/>
    <w:lvl w:ilvl="0" w:tplc="18CA6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59"/>
    <w:rsid w:val="00040649"/>
    <w:rsid w:val="000424E0"/>
    <w:rsid w:val="000A37CE"/>
    <w:rsid w:val="000D146E"/>
    <w:rsid w:val="000D56A7"/>
    <w:rsid w:val="00114E8B"/>
    <w:rsid w:val="00123464"/>
    <w:rsid w:val="00144FD6"/>
    <w:rsid w:val="001558A0"/>
    <w:rsid w:val="00195819"/>
    <w:rsid w:val="001C71CF"/>
    <w:rsid w:val="001D3F4F"/>
    <w:rsid w:val="001F37D7"/>
    <w:rsid w:val="00267BA7"/>
    <w:rsid w:val="002B56A0"/>
    <w:rsid w:val="002C04EE"/>
    <w:rsid w:val="002C1F2F"/>
    <w:rsid w:val="002C557E"/>
    <w:rsid w:val="002F7954"/>
    <w:rsid w:val="00344B55"/>
    <w:rsid w:val="00361496"/>
    <w:rsid w:val="003D4F50"/>
    <w:rsid w:val="00430774"/>
    <w:rsid w:val="00475DA8"/>
    <w:rsid w:val="00477DAA"/>
    <w:rsid w:val="004E1F75"/>
    <w:rsid w:val="004E4F93"/>
    <w:rsid w:val="00504918"/>
    <w:rsid w:val="00511DA4"/>
    <w:rsid w:val="00566944"/>
    <w:rsid w:val="00586DBF"/>
    <w:rsid w:val="00587DCB"/>
    <w:rsid w:val="00591E30"/>
    <w:rsid w:val="005D542E"/>
    <w:rsid w:val="00645E71"/>
    <w:rsid w:val="00650AB2"/>
    <w:rsid w:val="006862B3"/>
    <w:rsid w:val="00725053"/>
    <w:rsid w:val="00772D24"/>
    <w:rsid w:val="00780C30"/>
    <w:rsid w:val="007927AB"/>
    <w:rsid w:val="00793E89"/>
    <w:rsid w:val="007B57DC"/>
    <w:rsid w:val="00847EA8"/>
    <w:rsid w:val="00853D29"/>
    <w:rsid w:val="008B14C9"/>
    <w:rsid w:val="008B3AAE"/>
    <w:rsid w:val="00903EE6"/>
    <w:rsid w:val="00911031"/>
    <w:rsid w:val="00965C59"/>
    <w:rsid w:val="009901EC"/>
    <w:rsid w:val="009A1E08"/>
    <w:rsid w:val="009C3620"/>
    <w:rsid w:val="009C5BB3"/>
    <w:rsid w:val="00A162F8"/>
    <w:rsid w:val="00A22F19"/>
    <w:rsid w:val="00A521F0"/>
    <w:rsid w:val="00A5520B"/>
    <w:rsid w:val="00A57114"/>
    <w:rsid w:val="00A60019"/>
    <w:rsid w:val="00B2062A"/>
    <w:rsid w:val="00B217A2"/>
    <w:rsid w:val="00B47585"/>
    <w:rsid w:val="00B963CE"/>
    <w:rsid w:val="00BD0DD2"/>
    <w:rsid w:val="00BD69B1"/>
    <w:rsid w:val="00C0257F"/>
    <w:rsid w:val="00C06389"/>
    <w:rsid w:val="00C448B9"/>
    <w:rsid w:val="00C96BF5"/>
    <w:rsid w:val="00CD5099"/>
    <w:rsid w:val="00CE6ED7"/>
    <w:rsid w:val="00D066FD"/>
    <w:rsid w:val="00D14634"/>
    <w:rsid w:val="00D76F41"/>
    <w:rsid w:val="00E20796"/>
    <w:rsid w:val="00E44ADA"/>
    <w:rsid w:val="00E51AA5"/>
    <w:rsid w:val="00ED58CA"/>
    <w:rsid w:val="00F61841"/>
    <w:rsid w:val="00F61E7F"/>
    <w:rsid w:val="00F86F75"/>
    <w:rsid w:val="00F90D48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59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65C59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3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65C59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65C59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link w:val="Ttulo4"/>
    <w:rsid w:val="00965C59"/>
    <w:rPr>
      <w:rFonts w:ascii="RotisSerif-Bold" w:eastAsia="Times New Roman" w:hAnsi="RotisSerif-Bold" w:cs="Times New Roman"/>
      <w:b/>
      <w:bCs/>
      <w:color w:val="231F2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65C59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character" w:customStyle="1" w:styleId="Textoindependiente3Car">
    <w:name w:val="Texto independiente 3 Car"/>
    <w:link w:val="Textoindependiente3"/>
    <w:rsid w:val="00965C59"/>
    <w:rPr>
      <w:rFonts w:ascii="RotisSerif-Bold" w:eastAsia="Times New Roman" w:hAnsi="RotisSerif-Bold" w:cs="Times New Roman"/>
      <w:b/>
      <w:bCs/>
      <w:color w:val="231F20"/>
      <w:sz w:val="20"/>
      <w:szCs w:val="24"/>
      <w:lang w:val="es-ES" w:eastAsia="es-ES"/>
    </w:rPr>
  </w:style>
  <w:style w:type="character" w:styleId="Refdenotaalpie">
    <w:name w:val="footnote reference"/>
    <w:semiHidden/>
    <w:rsid w:val="00965C59"/>
    <w:rPr>
      <w:vertAlign w:val="superscript"/>
    </w:rPr>
  </w:style>
  <w:style w:type="paragraph" w:styleId="Encabezado">
    <w:name w:val="header"/>
    <w:basedOn w:val="Normal"/>
    <w:link w:val="EncabezadoCar"/>
    <w:rsid w:val="00965C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65C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65C59"/>
    <w:pPr>
      <w:ind w:left="720"/>
      <w:contextualSpacing/>
    </w:pPr>
  </w:style>
  <w:style w:type="character" w:styleId="Hipervnculo">
    <w:name w:val="Hyperlink"/>
    <w:rsid w:val="00965C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65C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65C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2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4F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Sinespaciado">
    <w:name w:val="No Spacing"/>
    <w:uiPriority w:val="1"/>
    <w:qFormat/>
    <w:rsid w:val="00853D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59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65C59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3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65C59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65C59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link w:val="Ttulo4"/>
    <w:rsid w:val="00965C59"/>
    <w:rPr>
      <w:rFonts w:ascii="RotisSerif-Bold" w:eastAsia="Times New Roman" w:hAnsi="RotisSerif-Bold" w:cs="Times New Roman"/>
      <w:b/>
      <w:bCs/>
      <w:color w:val="231F2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65C59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character" w:customStyle="1" w:styleId="Textoindependiente3Car">
    <w:name w:val="Texto independiente 3 Car"/>
    <w:link w:val="Textoindependiente3"/>
    <w:rsid w:val="00965C59"/>
    <w:rPr>
      <w:rFonts w:ascii="RotisSerif-Bold" w:eastAsia="Times New Roman" w:hAnsi="RotisSerif-Bold" w:cs="Times New Roman"/>
      <w:b/>
      <w:bCs/>
      <w:color w:val="231F20"/>
      <w:sz w:val="20"/>
      <w:szCs w:val="24"/>
      <w:lang w:val="es-ES" w:eastAsia="es-ES"/>
    </w:rPr>
  </w:style>
  <w:style w:type="character" w:styleId="Refdenotaalpie">
    <w:name w:val="footnote reference"/>
    <w:semiHidden/>
    <w:rsid w:val="00965C59"/>
    <w:rPr>
      <w:vertAlign w:val="superscript"/>
    </w:rPr>
  </w:style>
  <w:style w:type="paragraph" w:styleId="Encabezado">
    <w:name w:val="header"/>
    <w:basedOn w:val="Normal"/>
    <w:link w:val="EncabezadoCar"/>
    <w:rsid w:val="00965C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65C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65C59"/>
    <w:pPr>
      <w:ind w:left="720"/>
      <w:contextualSpacing/>
    </w:pPr>
  </w:style>
  <w:style w:type="character" w:styleId="Hipervnculo">
    <w:name w:val="Hyperlink"/>
    <w:rsid w:val="00965C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65C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65C5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2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4F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Sinespaciado">
    <w:name w:val="No Spacing"/>
    <w:uiPriority w:val="1"/>
    <w:qFormat/>
    <w:rsid w:val="00853D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tintivo@cemefi.or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cobros@cemefi.org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tintivo@cemefi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mailto:distintivo@cemefi.org" TargetMode="External"/><Relationship Id="rId19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tintivo@cemefi.org" TargetMode="External"/><Relationship Id="rId14" Type="http://schemas.openxmlformats.org/officeDocument/2006/relationships/hyperlink" Target="mailto:cobros@cemefi.org" TargetMode="External"/><Relationship Id="rId22" Type="http://schemas.openxmlformats.org/officeDocument/2006/relationships/hyperlink" Target="mailto:cobros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FDC8-925B-4C95-9724-DA0A14A3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Links>
    <vt:vector size="54" baseType="variant">
      <vt:variant>
        <vt:i4>2949136</vt:i4>
      </vt:variant>
      <vt:variant>
        <vt:i4>23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7864385</vt:i4>
      </vt:variant>
      <vt:variant>
        <vt:i4>17</vt:i4>
      </vt:variant>
      <vt:variant>
        <vt:i4>0</vt:i4>
      </vt:variant>
      <vt:variant>
        <vt:i4>5</vt:i4>
      </vt:variant>
      <vt:variant>
        <vt:lpwstr>mailto:cobros@ccemefi.org</vt:lpwstr>
      </vt:variant>
      <vt:variant>
        <vt:lpwstr/>
      </vt:variant>
      <vt:variant>
        <vt:i4>4128779</vt:i4>
      </vt:variant>
      <vt:variant>
        <vt:i4>14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4259967</vt:i4>
      </vt:variant>
      <vt:variant>
        <vt:i4>11</vt:i4>
      </vt:variant>
      <vt:variant>
        <vt:i4>0</vt:i4>
      </vt:variant>
      <vt:variant>
        <vt:i4>5</vt:i4>
      </vt:variant>
      <vt:variant>
        <vt:lpwstr>mailto:rse@cemefi.org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mailto:rse@cemefi.org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EduardoRSE</cp:lastModifiedBy>
  <cp:revision>3</cp:revision>
  <cp:lastPrinted>2015-07-10T15:21:00Z</cp:lastPrinted>
  <dcterms:created xsi:type="dcterms:W3CDTF">2016-07-21T18:47:00Z</dcterms:created>
  <dcterms:modified xsi:type="dcterms:W3CDTF">2016-07-21T18:48:00Z</dcterms:modified>
</cp:coreProperties>
</file>