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39" w:rsidRDefault="00D97239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61671D" w:rsidRPr="00C8095B" w:rsidRDefault="00CA0C2C" w:rsidP="005920D6">
      <w:pPr>
        <w:pStyle w:val="Textoindependiente3"/>
        <w:jc w:val="both"/>
        <w:rPr>
          <w:rFonts w:ascii="Arial" w:hAnsi="Arial" w:cs="Arial"/>
          <w:b w:val="0"/>
          <w:iCs/>
          <w:color w:val="0070C0"/>
          <w:sz w:val="18"/>
          <w:szCs w:val="18"/>
          <w:u w:val="single"/>
          <w:lang w:val="es-ES_tradnl"/>
        </w:rPr>
      </w:pPr>
      <w:r w:rsidRPr="00C8095B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F</w:t>
      </w:r>
      <w:r w:rsidR="005920D6" w:rsidRPr="00C8095B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avor</w:t>
      </w:r>
      <w:r w:rsidRPr="00C8095B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de</w:t>
      </w:r>
      <w:r w:rsidR="005920D6" w:rsidRPr="00C8095B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llenar </w:t>
      </w:r>
      <w:r w:rsidR="00E536A3" w:rsidRPr="00C8095B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C8095B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C8095B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C8095B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</w:t>
      </w:r>
      <w:r w:rsidR="00032199" w:rsidRPr="009A06A0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escaneado</w:t>
      </w:r>
      <w:r w:rsidR="00032199" w:rsidRPr="00C8095B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 a </w:t>
      </w:r>
      <w:hyperlink r:id="rId8" w:history="1">
        <w:r w:rsidR="003C1BA3" w:rsidRPr="00C8095B">
          <w:rPr>
            <w:rStyle w:val="Hipervnculo"/>
            <w:rFonts w:ascii="Arial" w:hAnsi="Arial" w:cs="Arial"/>
            <w:iCs/>
            <w:color w:val="0070C0"/>
            <w:sz w:val="18"/>
            <w:szCs w:val="18"/>
            <w:lang w:val="es-ES_tradnl"/>
          </w:rPr>
          <w:t>distintivo@cemefi.org</w:t>
        </w:r>
      </w:hyperlink>
      <w:r w:rsidRPr="00C8095B">
        <w:rPr>
          <w:rStyle w:val="Hipervnculo"/>
          <w:rFonts w:ascii="Arial" w:hAnsi="Arial" w:cs="Arial"/>
          <w:b w:val="0"/>
          <w:iCs/>
          <w:color w:val="0070C0"/>
          <w:sz w:val="18"/>
          <w:szCs w:val="18"/>
          <w:u w:val="none"/>
          <w:lang w:val="es-ES_tradnl"/>
        </w:rPr>
        <w:t xml:space="preserve"> </w:t>
      </w:r>
      <w:r w:rsidRPr="00C8095B">
        <w:rPr>
          <w:rStyle w:val="Hipervnculo"/>
          <w:rFonts w:ascii="Arial" w:hAnsi="Arial" w:cs="Arial"/>
          <w:b w:val="0"/>
          <w:iCs/>
          <w:color w:val="auto"/>
          <w:sz w:val="18"/>
          <w:szCs w:val="18"/>
          <w:u w:val="none"/>
          <w:lang w:val="es-ES_tradnl"/>
        </w:rPr>
        <w:t xml:space="preserve">y </w:t>
      </w:r>
      <w:r w:rsidRPr="00C8095B">
        <w:rPr>
          <w:rStyle w:val="Hipervnculo"/>
          <w:rFonts w:ascii="Arial" w:hAnsi="Arial" w:cs="Arial"/>
          <w:iCs/>
          <w:color w:val="0070C0"/>
          <w:sz w:val="18"/>
          <w:szCs w:val="18"/>
          <w:lang w:val="es-ES_tradnl"/>
        </w:rPr>
        <w:t>cobros@cemefi.org</w:t>
      </w:r>
    </w:p>
    <w:p w:rsidR="003C1BA3" w:rsidRPr="00512301" w:rsidRDefault="003C1BA3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sobre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310" w:type="pct"/>
        <w:tblBorders>
          <w:top w:val="single" w:sz="8" w:space="0" w:color="4F81BD"/>
          <w:bottom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928"/>
        <w:gridCol w:w="1386"/>
        <w:gridCol w:w="588"/>
        <w:gridCol w:w="1787"/>
        <w:gridCol w:w="754"/>
        <w:gridCol w:w="236"/>
        <w:gridCol w:w="644"/>
        <w:gridCol w:w="845"/>
        <w:gridCol w:w="1278"/>
        <w:gridCol w:w="42"/>
        <w:gridCol w:w="196"/>
        <w:gridCol w:w="35"/>
        <w:gridCol w:w="224"/>
      </w:tblGrid>
      <w:tr w:rsidR="00F90CE8" w:rsidRPr="00F90CE8" w:rsidTr="005628B5">
        <w:trPr>
          <w:gridAfter w:val="3"/>
          <w:wAfter w:w="195" w:type="pct"/>
          <w:trHeight w:val="518"/>
        </w:trPr>
        <w:tc>
          <w:tcPr>
            <w:tcW w:w="4805" w:type="pct"/>
            <w:gridSpan w:val="11"/>
            <w:tcBorders>
              <w:left w:val="nil"/>
              <w:right w:val="nil"/>
            </w:tcBorders>
            <w:shd w:val="clear" w:color="auto" w:fill="D3DFEE"/>
          </w:tcPr>
          <w:p w:rsidR="00215FAC" w:rsidRDefault="001D7CE2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Razón social de la empresa (Co</w:t>
            </w:r>
            <w:r w:rsidR="00F90CE8" w:rsidRP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mo aparece en la cédula fiscal):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     </w:t>
            </w:r>
            <w:r w:rsidR="0022139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CC306F" w:rsidRDefault="00CC306F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F90CE8" w:rsidRDefault="00D56B93" w:rsidP="00E72BC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ño</w:t>
            </w:r>
            <w:r w:rsidR="00D9723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DB28CD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de obtención </w:t>
            </w:r>
            <w:r w:rsidR="00D9723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por el que participa en este proceso</w:t>
            </w:r>
            <w:r w:rsidR="00F90CE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  <w:r w:rsidR="00DB28CD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</w:t>
            </w:r>
          </w:p>
          <w:p w:rsidR="00DB28CD" w:rsidRDefault="00DB28CD" w:rsidP="00E72BC5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DB28CD" w:rsidRDefault="00CC306F" w:rsidP="00E72BC5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Tamaño de la empresa:</w:t>
            </w:r>
            <w:r w:rsidR="00A0677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DB28CD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</w:t>
            </w:r>
            <w:r w:rsidR="00A0677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Mediana ( </w:t>
            </w:r>
            <w:r w:rsid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A0677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)</w:t>
            </w:r>
            <w:r w:rsidR="001D6FC0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</w:t>
            </w:r>
            <w:r w:rsidR="00A0677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DB28CD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</w:t>
            </w:r>
            <w:r w:rsidR="00A0677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Pequeña (  </w:t>
            </w:r>
            <w:r w:rsid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1D6FC0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)   </w:t>
            </w:r>
            <w:r w:rsidR="00DB28CD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</w:t>
            </w:r>
            <w:r w:rsidR="001D6FC0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</w:t>
            </w:r>
            <w:r w:rsidR="00A0677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Micro (  </w:t>
            </w:r>
            <w:r w:rsid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A0677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)</w:t>
            </w:r>
            <w:r w:rsidR="00DB28CD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   </w:t>
            </w:r>
          </w:p>
          <w:p w:rsidR="00DB28CD" w:rsidRDefault="00DB28CD" w:rsidP="00E72BC5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DB28CD" w:rsidRDefault="00DB28CD" w:rsidP="00E72BC5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Participa como parte de una Cadena de Valor:   Si (  )        No (  )</w:t>
            </w:r>
          </w:p>
          <w:p w:rsidR="00DB28CD" w:rsidRDefault="00DB28CD" w:rsidP="00E72BC5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CC306F" w:rsidRPr="00D97239" w:rsidRDefault="00DB28CD" w:rsidP="00E72BC5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En su caso, </w:t>
            </w:r>
            <w:r w:rsidR="009B3B8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nombre </w:t>
            </w:r>
            <w:r w:rsidR="00E72F86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de </w:t>
            </w:r>
            <w:r w:rsidR="009B3B8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la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empresa</w:t>
            </w:r>
            <w:r w:rsidR="009B3B8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E72F86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BD7308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que la impulsa dentro de su </w:t>
            </w:r>
            <w:r w:rsidR="009B3B8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Cadena de Valor: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    </w:t>
            </w:r>
          </w:p>
          <w:p w:rsidR="00F90CE8" w:rsidRPr="00F90CE8" w:rsidRDefault="00F90CE8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215FAC" w:rsidRPr="006B344D" w:rsidTr="005628B5">
        <w:trPr>
          <w:gridAfter w:val="4"/>
          <w:wAfter w:w="213" w:type="pct"/>
          <w:trHeight w:val="711"/>
        </w:trPr>
        <w:tc>
          <w:tcPr>
            <w:tcW w:w="4787" w:type="pct"/>
            <w:gridSpan w:val="10"/>
          </w:tcPr>
          <w:p w:rsidR="00215FAC" w:rsidRPr="00D97239" w:rsidRDefault="00215FAC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="00C0341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con el que 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desea aparezca </w:t>
            </w:r>
            <w:r w:rsidR="00C0341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la empresa 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en la placa del Distintivo ESR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sym w:font="Symbol" w:char="F0E2"/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en caso de obtenerlo:</w:t>
            </w:r>
          </w:p>
          <w:p w:rsidR="00215FAC" w:rsidRPr="00DB28CD" w:rsidRDefault="00215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15FAC" w:rsidRPr="000636F7" w:rsidRDefault="00215FAC" w:rsidP="005628B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5628B5" w:rsidRPr="006B344D" w:rsidTr="005628B5">
        <w:trPr>
          <w:gridAfter w:val="4"/>
          <w:wAfter w:w="213" w:type="pct"/>
          <w:trHeight w:val="711"/>
        </w:trPr>
        <w:tc>
          <w:tcPr>
            <w:tcW w:w="4787" w:type="pct"/>
            <w:gridSpan w:val="10"/>
            <w:shd w:val="clear" w:color="auto" w:fill="DBE5F1" w:themeFill="accent1" w:themeFillTint="33"/>
          </w:tcPr>
          <w:p w:rsidR="005628B5" w:rsidRPr="00DB28CD" w:rsidRDefault="005628B5" w:rsidP="005628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Director General </w:t>
            </w:r>
            <w:r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incluir en su caso la abreviatura profesional del t</w:t>
            </w:r>
            <w:r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ítulo: Lic., Ing., C.P., etc.)</w:t>
            </w: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5628B5" w:rsidRPr="000636F7" w:rsidRDefault="005628B5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5628B5" w:rsidRPr="00DB28CD" w:rsidTr="005628B5">
        <w:trPr>
          <w:trHeight w:val="142"/>
        </w:trPr>
        <w:tc>
          <w:tcPr>
            <w:tcW w:w="2411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Pr="00DB28CD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="00D56B93"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(Imprescindible </w:t>
            </w:r>
            <w:r w:rsidR="00215FAC"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4F72B4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sea quien lleve el</w:t>
            </w:r>
            <w:r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seguimiento al proceso</w:t>
            </w:r>
            <w:r w:rsidR="00D97239"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</w:t>
            </w:r>
            <w:r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 todos los comunicados</w:t>
            </w: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51858" w:rsidRDefault="00351858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351858" w:rsidRDefault="00351858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51858" w:rsidRDefault="00351858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fijo:</w:t>
            </w:r>
          </w:p>
          <w:p w:rsidR="00351858" w:rsidRDefault="00351858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F72B4" w:rsidRPr="00DB28CD" w:rsidRDefault="004F72B4" w:rsidP="004F72B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 correo institucional y uno alternativo)</w:t>
            </w: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4F72B4" w:rsidRPr="00DB28CD" w:rsidRDefault="004F72B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376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51858" w:rsidRDefault="00351858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51858" w:rsidRDefault="00351858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F72B4" w:rsidRDefault="004F72B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51858" w:rsidRDefault="00351858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F72B4" w:rsidRPr="00DB28CD" w:rsidRDefault="004F72B4" w:rsidP="0035185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Teléfono </w:t>
            </w:r>
            <w:r w:rsidR="003518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móvil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102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Default="004F72B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</w:t>
            </w:r>
          </w:p>
          <w:p w:rsidR="004F72B4" w:rsidRDefault="004F72B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4F72B4" w:rsidRPr="00DB28CD" w:rsidRDefault="004F72B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     </w:t>
            </w:r>
          </w:p>
          <w:p w:rsidR="00A90874" w:rsidRPr="00DB28CD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1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A90874" w:rsidRPr="00DB28CD" w:rsidRDefault="00A90874" w:rsidP="00F455F3">
            <w:pPr>
              <w:ind w:left="38" w:firstLine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90874" w:rsidRPr="006B344D" w:rsidTr="005628B5">
        <w:trPr>
          <w:gridAfter w:val="4"/>
          <w:wAfter w:w="213" w:type="pct"/>
          <w:trHeight w:val="496"/>
        </w:trPr>
        <w:tc>
          <w:tcPr>
            <w:tcW w:w="4787" w:type="pct"/>
            <w:gridSpan w:val="10"/>
            <w:shd w:val="clear" w:color="auto" w:fill="DBE5F1" w:themeFill="accent1" w:themeFillTint="33"/>
          </w:tcPr>
          <w:p w:rsidR="00A90874" w:rsidRPr="000636F7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Principales productos o servicios</w:t>
            </w:r>
            <w:r w:rsidR="00D9723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que ofrece la empresa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</w:tc>
      </w:tr>
      <w:tr w:rsidR="00A90874" w:rsidRPr="00DB28CD" w:rsidTr="005628B5">
        <w:trPr>
          <w:gridAfter w:val="4"/>
          <w:wAfter w:w="213" w:type="pct"/>
          <w:trHeight w:val="432"/>
        </w:trPr>
        <w:tc>
          <w:tcPr>
            <w:tcW w:w="2159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874" w:rsidRPr="00DB28CD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</w:t>
            </w:r>
            <w:r w:rsidR="00D97239"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omicilio</w:t>
            </w: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principal </w:t>
            </w:r>
            <w:r w:rsidR="00770D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de la empresa </w:t>
            </w:r>
            <w:r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(para envío de correspondencia</w:t>
            </w:r>
            <w:r w:rsidR="00A00F09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documentos</w:t>
            </w:r>
            <w:r w:rsidRPr="00DB28CD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)</w:t>
            </w: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00F09" w:rsidRPr="00DB28CD" w:rsidRDefault="00A00F0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Colonia:</w:t>
            </w:r>
          </w:p>
        </w:tc>
        <w:tc>
          <w:tcPr>
            <w:tcW w:w="1018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DF1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   </w:t>
            </w:r>
          </w:p>
          <w:p w:rsidR="00A00F09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B28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 </w:t>
            </w:r>
          </w:p>
          <w:p w:rsidR="00A00F09" w:rsidRDefault="00A00F0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DB28CD" w:rsidRDefault="00A00F09" w:rsidP="00A00F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Delegación / municipio:</w:t>
            </w:r>
          </w:p>
        </w:tc>
        <w:tc>
          <w:tcPr>
            <w:tcW w:w="161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DF1" w:rsidRDefault="00770DF1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00F09" w:rsidRDefault="00A00F0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00F09" w:rsidRDefault="00A00F0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DB28CD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A90874" w:rsidRPr="00DB28CD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5628B5" w:rsidRPr="006B344D" w:rsidTr="005628B5">
        <w:trPr>
          <w:gridAfter w:val="4"/>
          <w:wAfter w:w="213" w:type="pct"/>
          <w:trHeight w:val="566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6FC0" w:rsidRDefault="00351858" w:rsidP="001D6FC0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Ciudad</w:t>
            </w:r>
            <w:r w:rsidR="00A90874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  <w:p w:rsidR="001D6FC0" w:rsidRDefault="001D6FC0" w:rsidP="001D6FC0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1D6FC0" w:rsidRDefault="009A06A0" w:rsidP="001D6FC0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                       </w:t>
            </w:r>
            <w:r w:rsidR="001D6FC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RFC: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</w:t>
            </w:r>
          </w:p>
          <w:p w:rsidR="001D6FC0" w:rsidRPr="000636F7" w:rsidRDefault="001D6FC0" w:rsidP="001D6FC0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23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874" w:rsidRPr="000636F7" w:rsidRDefault="00A00F09" w:rsidP="00A00F0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</w:t>
            </w:r>
            <w:r w:rsidR="00A90874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Estado:</w:t>
            </w:r>
            <w:r w:rsidR="001D6FC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     </w:t>
            </w:r>
            <w:r w:rsidR="0035185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</w:t>
            </w:r>
            <w:r w:rsidR="001D6FC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</w:t>
            </w:r>
            <w:r w:rsidR="0035185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.P.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             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0F09" w:rsidRDefault="00A00F0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</w:t>
            </w:r>
          </w:p>
          <w:p w:rsidR="00A00F09" w:rsidRDefault="00A00F0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A90874" w:rsidRDefault="00A00F0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</w:t>
            </w:r>
            <w:r w:rsidR="001D6FC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</w:t>
            </w:r>
            <w:r w:rsidR="0035185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</w:t>
            </w:r>
            <w:r w:rsidR="001D6FC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351858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</w:p>
          <w:p w:rsidR="001D6FC0" w:rsidRPr="000636F7" w:rsidRDefault="001D6FC0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874" w:rsidRPr="000636F7" w:rsidRDefault="00A00F0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País:</w:t>
            </w:r>
            <w:r w:rsidR="00C80F95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fldChar w:fldCharType="begin"/>
            </w:r>
            <w:r w:rsidR="00A90874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instrText xml:space="preserve"> MERGEFIELD CP </w:instrText>
            </w:r>
            <w:r w:rsidR="00C80F95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fldChar w:fldCharType="end"/>
            </w:r>
          </w:p>
        </w:tc>
      </w:tr>
      <w:tr w:rsidR="005628B5" w:rsidRPr="006B344D" w:rsidTr="00770DF1">
        <w:trPr>
          <w:gridAfter w:val="4"/>
          <w:wAfter w:w="213" w:type="pct"/>
          <w:trHeight w:val="517"/>
        </w:trPr>
        <w:tc>
          <w:tcPr>
            <w:tcW w:w="1565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90874" w:rsidRDefault="00A9087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Teléfono principal:</w:t>
            </w:r>
          </w:p>
          <w:p w:rsidR="006820A4" w:rsidRDefault="006820A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9B3B89" w:rsidRDefault="009B3B8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D4715" w:rsidRPr="000636F7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Facebook:</w:t>
            </w:r>
          </w:p>
        </w:tc>
        <w:tc>
          <w:tcPr>
            <w:tcW w:w="1935" w:type="pct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90874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C268F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Correo electrónico:</w:t>
            </w:r>
          </w:p>
          <w:p w:rsidR="008D4715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6820A4" w:rsidRDefault="006820A4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D4715" w:rsidRPr="000636F7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Twitter:</w:t>
            </w:r>
          </w:p>
        </w:tc>
        <w:tc>
          <w:tcPr>
            <w:tcW w:w="739" w:type="pct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D4715" w:rsidRDefault="009B3B8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P</w:t>
            </w:r>
            <w:r w:rsidR="00C268F9" w:rsidRPr="00C268F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ágina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</w:t>
            </w:r>
            <w:r w:rsidR="00C268F9" w:rsidRPr="00C268F9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web:</w:t>
            </w:r>
          </w:p>
          <w:p w:rsidR="00C268F9" w:rsidRDefault="00C268F9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8D4715" w:rsidRPr="000636F7" w:rsidRDefault="008D4715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Otra:</w:t>
            </w: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15FBC" w:rsidRPr="000636F7" w:rsidRDefault="00815FBC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770DF1" w:rsidRPr="006B344D" w:rsidTr="00770DF1">
        <w:trPr>
          <w:gridAfter w:val="4"/>
          <w:wAfter w:w="213" w:type="pct"/>
          <w:trHeight w:val="517"/>
        </w:trPr>
        <w:tc>
          <w:tcPr>
            <w:tcW w:w="1565" w:type="pct"/>
            <w:gridSpan w:val="2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351858" w:rsidRDefault="00351858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CC306F" w:rsidRPr="00D97239" w:rsidRDefault="00183FC8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</w:t>
            </w:r>
            <w:r w:rsidR="006C48CB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numere</w:t>
            </w:r>
            <w:r w:rsidR="00CC306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la prioridad que la empresa otorga a los siguientes ámbitos de la RSE</w:t>
            </w:r>
            <w:r w:rsidR="00A0677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(1 es el más alto)</w:t>
            </w:r>
            <w:r w:rsidR="00CC306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:</w:t>
            </w:r>
          </w:p>
        </w:tc>
        <w:tc>
          <w:tcPr>
            <w:tcW w:w="1935" w:type="pct"/>
            <w:gridSpan w:val="4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CC306F" w:rsidRPr="00D97239" w:rsidRDefault="00CC306F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</w:p>
          <w:p w:rsidR="00CC306F" w:rsidRPr="00D97239" w:rsidRDefault="00A06772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</w:t>
            </w:r>
            <w:r w:rsidR="00770DF1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) </w:t>
            </w:r>
            <w:r w:rsidR="00CC306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Ética empresarial</w:t>
            </w:r>
          </w:p>
          <w:p w:rsidR="00CC306F" w:rsidRPr="00D97239" w:rsidRDefault="00A06772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</w:t>
            </w:r>
            <w:r w:rsidR="00770DF1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) </w:t>
            </w:r>
            <w:r w:rsidR="00CC306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Calidad de vida en el trabajo</w:t>
            </w:r>
          </w:p>
          <w:p w:rsidR="00CC306F" w:rsidRPr="00D97239" w:rsidRDefault="00A06772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 </w:t>
            </w:r>
            <w:r w:rsidR="00770DF1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) </w:t>
            </w:r>
            <w:r w:rsidR="00CC306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Vinculación con la comunidad</w:t>
            </w:r>
          </w:p>
          <w:p w:rsidR="00CC306F" w:rsidRPr="00D97239" w:rsidRDefault="00A06772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(</w:t>
            </w:r>
            <w:r w:rsidR="00770DF1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 ) </w:t>
            </w:r>
            <w:r w:rsidR="00CC306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Protección al medio ambiente</w:t>
            </w:r>
          </w:p>
          <w:p w:rsidR="00A06772" w:rsidRPr="00D97239" w:rsidRDefault="00A06772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( </w:t>
            </w:r>
            <w:r w:rsidR="00770DF1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</w:t>
            </w: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) Otro: </w:t>
            </w:r>
          </w:p>
          <w:p w:rsidR="00A06772" w:rsidRPr="00D97239" w:rsidRDefault="00A06772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CC306F" w:rsidRDefault="00CC306F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D97239" w:rsidRPr="00C268F9" w:rsidRDefault="00D97239" w:rsidP="00D9723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CC306F" w:rsidRPr="000636F7" w:rsidRDefault="00CC306F" w:rsidP="00C268F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CC306F" w:rsidRPr="00DC3005" w:rsidTr="00770DF1">
        <w:trPr>
          <w:gridAfter w:val="4"/>
          <w:wAfter w:w="213" w:type="pct"/>
          <w:trHeight w:val="142"/>
        </w:trPr>
        <w:tc>
          <w:tcPr>
            <w:tcW w:w="4787" w:type="pct"/>
            <w:gridSpan w:val="10"/>
            <w:shd w:val="clear" w:color="auto" w:fill="FFFFFF" w:themeFill="background1"/>
          </w:tcPr>
          <w:p w:rsidR="00CC306F" w:rsidRPr="000636F7" w:rsidRDefault="006C48CB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¿La empresa tiene </w:t>
            </w:r>
            <w:r w:rsidR="00CC306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</w:t>
            </w:r>
            <w:r w:rsidR="00CC306F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undación empresarial</w:t>
            </w:r>
            <w:r w:rsidR="00CC306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?</w:t>
            </w:r>
            <w:r w:rsidR="00CC306F"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  <w:r w:rsidR="00CC306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Si</w:t>
            </w:r>
            <w:r w:rsidR="00DB28CD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(  )</w:t>
            </w:r>
            <w:r w:rsidR="00CC306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                No</w:t>
            </w:r>
            <w:r w:rsidR="00DB28CD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(  )</w:t>
            </w:r>
          </w:p>
        </w:tc>
      </w:tr>
      <w:tr w:rsidR="00CC306F" w:rsidRPr="006B344D" w:rsidTr="00770DF1">
        <w:trPr>
          <w:gridAfter w:val="4"/>
          <w:wAfter w:w="213" w:type="pct"/>
          <w:trHeight w:val="142"/>
        </w:trPr>
        <w:tc>
          <w:tcPr>
            <w:tcW w:w="4787" w:type="pct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CC306F" w:rsidRDefault="00CC306F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CC306F" w:rsidRDefault="006C48CB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En caso de tener </w:t>
            </w:r>
            <w:r w:rsidR="00CC306F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fundación empresarial, indicar el nombre legal de ésta, año de constitución y un correo electrónico de contacto:</w:t>
            </w:r>
          </w:p>
          <w:p w:rsidR="00CC306F" w:rsidRDefault="00CC306F" w:rsidP="005221ED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D97239" w:rsidRPr="00D97239" w:rsidTr="00770DF1">
        <w:trPr>
          <w:gridAfter w:val="1"/>
          <w:wAfter w:w="96" w:type="pct"/>
          <w:trHeight w:val="142"/>
        </w:trPr>
        <w:tc>
          <w:tcPr>
            <w:tcW w:w="4787" w:type="pct"/>
            <w:gridSpan w:val="10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90874" w:rsidRPr="00D97239" w:rsidRDefault="005E7FF6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Conocemos y estamos de acuerdo en participar conforme a los términos establecidos en la</w:t>
            </w:r>
            <w:r w:rsidR="004768A4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Convocatoria </w:t>
            </w:r>
            <w:r w:rsidR="00155FC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del Distintivo </w:t>
            </w:r>
            <w:r w:rsidR="004768A4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ESR</w:t>
            </w:r>
            <w:r w:rsidR="00155FC2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®</w:t>
            </w:r>
            <w:r w:rsidR="004768A4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 xml:space="preserve"> 201</w:t>
            </w:r>
            <w:r w:rsidR="00C0341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8</w:t>
            </w:r>
            <w:r w:rsidR="00A90874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:</w:t>
            </w:r>
          </w:p>
          <w:p w:rsidR="00A90874" w:rsidRPr="00D97239" w:rsidRDefault="00A90874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495222" w:rsidRPr="00D97239" w:rsidRDefault="00CC306F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Fecha:</w:t>
            </w:r>
          </w:p>
          <w:p w:rsidR="00495222" w:rsidRPr="00D97239" w:rsidRDefault="00495222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  <w:p w:rsidR="00CC306F" w:rsidRPr="00D97239" w:rsidRDefault="00A06772" w:rsidP="00A06772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  <w:r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Nombre y f</w:t>
            </w:r>
            <w:r w:rsidR="00CC306F" w:rsidRPr="00D97239"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  <w:t>irma:</w:t>
            </w:r>
          </w:p>
        </w:tc>
        <w:tc>
          <w:tcPr>
            <w:tcW w:w="117" w:type="pct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90874" w:rsidRPr="00D97239" w:rsidRDefault="00A90874" w:rsidP="005221ED">
            <w:pPr>
              <w:rPr>
                <w:rFonts w:ascii="Arial" w:hAnsi="Arial" w:cs="Arial"/>
                <w:b/>
                <w:bCs/>
                <w:sz w:val="18"/>
                <w:szCs w:val="24"/>
                <w:lang w:val="es-ES"/>
              </w:rPr>
            </w:pPr>
          </w:p>
        </w:tc>
      </w:tr>
      <w:tr w:rsidR="00B37CE4" w:rsidRPr="00316EA1" w:rsidTr="00770DF1">
        <w:trPr>
          <w:gridAfter w:val="4"/>
          <w:wAfter w:w="213" w:type="pct"/>
          <w:trHeight w:val="80"/>
        </w:trPr>
        <w:tc>
          <w:tcPr>
            <w:tcW w:w="4787" w:type="pct"/>
            <w:gridSpan w:val="10"/>
          </w:tcPr>
          <w:p w:rsidR="00495222" w:rsidRPr="00316EA1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MX"/>
              </w:rPr>
            </w:pPr>
          </w:p>
          <w:p w:rsidR="001D6FC0" w:rsidRPr="00316EA1" w:rsidRDefault="001D6FC0" w:rsidP="00A9087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59"/>
              <w:gridCol w:w="1601"/>
              <w:gridCol w:w="1376"/>
              <w:gridCol w:w="1227"/>
              <w:gridCol w:w="3189"/>
            </w:tblGrid>
            <w:tr w:rsidR="00215FAC" w:rsidRPr="00316EA1" w:rsidTr="00316EA1">
              <w:trPr>
                <w:trHeight w:val="546"/>
              </w:trPr>
              <w:tc>
                <w:tcPr>
                  <w:tcW w:w="5000" w:type="pct"/>
                  <w:gridSpan w:val="5"/>
                  <w:shd w:val="clear" w:color="auto" w:fill="DBE5F1" w:themeFill="accent1" w:themeFillTint="33"/>
                </w:tcPr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Favor de expedir recibo deducible de impuestos a nombre de</w:t>
                  </w:r>
                  <w:r w:rsidR="00FE5C0A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 xml:space="preserve"> </w:t>
                  </w:r>
                  <w:r w:rsidR="00FE5C0A" w:rsidRPr="00316EA1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(</w:t>
                  </w:r>
                  <w:r w:rsidR="0064023A" w:rsidRPr="00316EA1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 xml:space="preserve">en caso de ser </w:t>
                  </w:r>
                  <w:r w:rsidR="00FE5C0A" w:rsidRPr="00316EA1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 xml:space="preserve">el mismo </w:t>
                  </w:r>
                  <w:r w:rsidR="0064023A" w:rsidRPr="00316EA1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que</w:t>
                  </w:r>
                  <w:r w:rsidR="00FE5C0A" w:rsidRPr="00316EA1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 xml:space="preserve"> la dirección principal dejar en blanco)</w:t>
                  </w: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:</w:t>
                  </w:r>
                </w:p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15FAC" w:rsidRPr="00316EA1" w:rsidTr="00770DF1">
              <w:trPr>
                <w:trHeight w:val="488"/>
              </w:trPr>
              <w:tc>
                <w:tcPr>
                  <w:tcW w:w="2356" w:type="pct"/>
                  <w:gridSpan w:val="2"/>
                  <w:shd w:val="clear" w:color="auto" w:fill="DBE5F1" w:themeFill="accent1" w:themeFillTint="33"/>
                </w:tcPr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Dirección :</w:t>
                  </w:r>
                </w:p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88" w:type="pct"/>
                  <w:gridSpan w:val="2"/>
                  <w:shd w:val="clear" w:color="auto" w:fill="DBE5F1" w:themeFill="accent1" w:themeFillTint="33"/>
                </w:tcPr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Colonia:</w:t>
                  </w:r>
                </w:p>
              </w:tc>
              <w:tc>
                <w:tcPr>
                  <w:tcW w:w="1456" w:type="pct"/>
                  <w:shd w:val="clear" w:color="auto" w:fill="DBE5F1" w:themeFill="accent1" w:themeFillTint="33"/>
                </w:tcPr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Delegación / municipio:</w:t>
                  </w:r>
                </w:p>
              </w:tc>
            </w:tr>
            <w:tr w:rsidR="00215FAC" w:rsidRPr="00316EA1" w:rsidTr="00770DF1">
              <w:trPr>
                <w:trHeight w:val="511"/>
              </w:trPr>
              <w:tc>
                <w:tcPr>
                  <w:tcW w:w="1625" w:type="pct"/>
                  <w:shd w:val="clear" w:color="auto" w:fill="DBE5F1" w:themeFill="accent1" w:themeFillTint="33"/>
                </w:tcPr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Ciudad:</w:t>
                  </w:r>
                </w:p>
                <w:p w:rsidR="00351858" w:rsidRPr="00316EA1" w:rsidRDefault="00351858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  <w:p w:rsidR="00351858" w:rsidRPr="00316EA1" w:rsidRDefault="00351858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R.F.C.</w:t>
                  </w:r>
                </w:p>
              </w:tc>
              <w:tc>
                <w:tcPr>
                  <w:tcW w:w="1359" w:type="pct"/>
                  <w:gridSpan w:val="2"/>
                  <w:shd w:val="clear" w:color="auto" w:fill="DBE5F1" w:themeFill="accent1" w:themeFillTint="33"/>
                </w:tcPr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Estado:</w:t>
                  </w:r>
                </w:p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560" w:type="pct"/>
                  <w:shd w:val="clear" w:color="auto" w:fill="DBE5F1" w:themeFill="accent1" w:themeFillTint="33"/>
                </w:tcPr>
                <w:p w:rsidR="00495222" w:rsidRPr="00316EA1" w:rsidRDefault="00495222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C.P.</w:t>
                  </w:r>
                </w:p>
              </w:tc>
              <w:tc>
                <w:tcPr>
                  <w:tcW w:w="1456" w:type="pct"/>
                  <w:shd w:val="clear" w:color="auto" w:fill="DBE5F1" w:themeFill="accent1" w:themeFillTint="33"/>
                </w:tcPr>
                <w:p w:rsidR="00495222" w:rsidRPr="00316EA1" w:rsidRDefault="00351858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 xml:space="preserve">               País:</w:t>
                  </w:r>
                </w:p>
              </w:tc>
            </w:tr>
          </w:tbl>
          <w:p w:rsidR="00495222" w:rsidRPr="00316EA1" w:rsidRDefault="00495222" w:rsidP="00A9087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  <w:p w:rsidR="00495222" w:rsidRPr="00316EA1" w:rsidRDefault="00F455F3" w:rsidP="00A90874">
            <w:pPr>
              <w:jc w:val="both"/>
              <w:rPr>
                <w:rFonts w:ascii="Arial" w:hAnsi="Arial" w:cs="Arial"/>
                <w:bCs/>
                <w:color w:val="0070C0"/>
                <w:sz w:val="18"/>
                <w:szCs w:val="18"/>
                <w:lang w:val="es-ES"/>
              </w:rPr>
            </w:pPr>
            <w:r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s-ES"/>
              </w:rPr>
              <w:t>IMPORTANTE</w:t>
            </w:r>
            <w:r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: </w:t>
            </w:r>
            <w:r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 xml:space="preserve">Si hubiera algún cambio en </w:t>
            </w:r>
            <w:r w:rsidR="00D97239"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>la información proporcionada</w:t>
            </w:r>
            <w:r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 xml:space="preserve"> a lo largo del proceso, </w:t>
            </w:r>
            <w:r w:rsidR="00E4044F"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>deberá comunicarlo</w:t>
            </w:r>
            <w:r w:rsidR="00D97239"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 xml:space="preserve">de inmediato al correo </w:t>
            </w:r>
            <w:hyperlink r:id="rId9" w:history="1">
              <w:r w:rsidR="003C1BA3" w:rsidRPr="00316EA1">
                <w:rPr>
                  <w:rStyle w:val="Hipervnculo"/>
                  <w:rFonts w:ascii="Arial" w:hAnsi="Arial" w:cs="Arial"/>
                  <w:bCs/>
                  <w:color w:val="0070C0"/>
                  <w:sz w:val="18"/>
                  <w:szCs w:val="18"/>
                  <w:lang w:val="es-ES"/>
                </w:rPr>
                <w:t>distintivo@cemefi.org</w:t>
              </w:r>
            </w:hyperlink>
          </w:p>
          <w:p w:rsidR="00495222" w:rsidRPr="00316EA1" w:rsidRDefault="00495222" w:rsidP="00A90874">
            <w:pPr>
              <w:jc w:val="both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lang w:val="es-ES"/>
              </w:rPr>
            </w:pPr>
          </w:p>
          <w:p w:rsidR="00725F6B" w:rsidRPr="00316EA1" w:rsidRDefault="00495222" w:rsidP="001D7CE2">
            <w:pPr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>Tamaño de la empresa en función del sector y número de trabajadores</w:t>
            </w:r>
            <w:r w:rsidR="001D7CE2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A306E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5F6B" w:rsidRPr="00316E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Obligatorio: </w:t>
            </w:r>
            <w:r w:rsidR="00725F6B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>Marque</w:t>
            </w:r>
            <w:r w:rsidR="00725F6B" w:rsidRPr="00316E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D7CE2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 </w:t>
            </w:r>
            <w:r w:rsidR="001D7CE2" w:rsidRPr="00316E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  <w:r w:rsidR="001D7CE2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5F6B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="00725F6B" w:rsidRPr="00316EA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número de empleados</w:t>
            </w:r>
            <w:r w:rsidR="00725F6B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70DF1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 una X </w:t>
            </w:r>
            <w:r w:rsidR="001D7CE2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correspondiente</w:t>
            </w:r>
            <w:r w:rsidR="00725F6B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1D7CE2"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su empresa:</w:t>
            </w:r>
          </w:p>
          <w:p w:rsidR="00CC306F" w:rsidRPr="00316EA1" w:rsidRDefault="00CC306F" w:rsidP="001D7CE2">
            <w:pPr>
              <w:spacing w:line="20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807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2A0" w:firstRow="1" w:lastRow="0" w:firstColumn="1" w:lastColumn="0" w:noHBand="1" w:noVBand="0"/>
            </w:tblPr>
            <w:tblGrid>
              <w:gridCol w:w="1761"/>
              <w:gridCol w:w="2120"/>
              <w:gridCol w:w="938"/>
              <w:gridCol w:w="1125"/>
              <w:gridCol w:w="1134"/>
              <w:gridCol w:w="992"/>
            </w:tblGrid>
            <w:tr w:rsidR="00215FAC" w:rsidRPr="00316EA1" w:rsidTr="00316EA1">
              <w:trPr>
                <w:trHeight w:val="244"/>
              </w:trPr>
              <w:tc>
                <w:tcPr>
                  <w:tcW w:w="1761" w:type="dxa"/>
                  <w:vMerge w:val="restart"/>
                  <w:tcBorders>
                    <w:top w:val="single" w:sz="8" w:space="0" w:color="4F81BD"/>
                    <w:left w:val="single" w:sz="8" w:space="0" w:color="4F81BD"/>
                    <w:right w:val="single" w:sz="8" w:space="0" w:color="4F81BD"/>
                  </w:tcBorders>
                  <w:shd w:val="clear" w:color="auto" w:fill="C6D9F1"/>
                  <w:vAlign w:val="center"/>
                </w:tcPr>
                <w:p w:rsidR="00495222" w:rsidRPr="00316EA1" w:rsidRDefault="0032526F" w:rsidP="00495222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Señalar s</w:t>
                  </w:r>
                  <w:r w:rsidR="00495222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ector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y t</w:t>
                  </w:r>
                  <w:r w:rsidR="00F43060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amaño</w:t>
                  </w:r>
                  <w:r w:rsidR="00495222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495222" w:rsidRPr="00F43060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eastAsia="es-MX"/>
                    </w:rPr>
                    <w:t>(OBLIGATORIO)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16EA1" w:rsidRDefault="00495222" w:rsidP="0049522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4189" w:type="dxa"/>
                  <w:gridSpan w:val="4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16EA1" w:rsidRDefault="00495222" w:rsidP="00495222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Tamaño por número de empleados</w:t>
                  </w:r>
                </w:p>
              </w:tc>
            </w:tr>
            <w:tr w:rsidR="00215FAC" w:rsidRPr="00316EA1" w:rsidTr="00AF021F">
              <w:trPr>
                <w:trHeight w:val="244"/>
              </w:trPr>
              <w:tc>
                <w:tcPr>
                  <w:tcW w:w="1761" w:type="dxa"/>
                  <w:vMerge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C6D9F1"/>
                </w:tcPr>
                <w:p w:rsidR="00495222" w:rsidRPr="00316EA1" w:rsidRDefault="00495222" w:rsidP="00495222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right w:val="single" w:sz="8" w:space="0" w:color="4F81BD"/>
                  </w:tcBorders>
                  <w:shd w:val="clear" w:color="auto" w:fill="auto"/>
                </w:tcPr>
                <w:p w:rsidR="00495222" w:rsidRPr="00316EA1" w:rsidRDefault="00495222" w:rsidP="00495222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16EA1" w:rsidRDefault="00AF021F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MICRO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495222" w:rsidRPr="00316EA1" w:rsidRDefault="00AF021F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PEQUEÑA</w:t>
                  </w:r>
                </w:p>
              </w:tc>
              <w:tc>
                <w:tcPr>
                  <w:tcW w:w="1134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16EA1" w:rsidRDefault="00AF021F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MEDIANA</w:t>
                  </w:r>
                </w:p>
              </w:tc>
              <w:tc>
                <w:tcPr>
                  <w:tcW w:w="992" w:type="dxa"/>
                  <w:tcBorders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Grande</w:t>
                  </w:r>
                </w:p>
              </w:tc>
            </w:tr>
            <w:tr w:rsidR="00215FAC" w:rsidRPr="00316EA1" w:rsidTr="00AF021F">
              <w:trPr>
                <w:trHeight w:val="244"/>
              </w:trPr>
              <w:tc>
                <w:tcPr>
                  <w:tcW w:w="1761" w:type="dxa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Agropecuario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495222" w:rsidRPr="00AF021F" w:rsidRDefault="00413BC7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11-25</w:t>
                  </w:r>
                </w:p>
              </w:tc>
              <w:tc>
                <w:tcPr>
                  <w:tcW w:w="1134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13BC7" w:rsidP="00413BC7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26</w:t>
                  </w:r>
                  <w:r w:rsidR="00495222"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-</w:t>
                  </w: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95222" w:rsidRPr="00316EA1" w:rsidRDefault="00495222" w:rsidP="00413BC7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&gt;</w:t>
                  </w:r>
                  <w:r w:rsidR="00413BC7"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10</w:t>
                  </w:r>
                  <w:r w:rsidR="00A63562"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215FAC" w:rsidRPr="00316EA1" w:rsidTr="00AF021F">
              <w:trPr>
                <w:trHeight w:val="244"/>
              </w:trPr>
              <w:tc>
                <w:tcPr>
                  <w:tcW w:w="1761" w:type="dxa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16EA1" w:rsidRDefault="00495222" w:rsidP="009336FF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Minero y extrac</w:t>
                  </w:r>
                  <w:r w:rsidR="009336FF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tivo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215FAC" w:rsidRPr="00316EA1" w:rsidTr="00AF021F">
              <w:trPr>
                <w:trHeight w:val="244"/>
              </w:trPr>
              <w:tc>
                <w:tcPr>
                  <w:tcW w:w="1761" w:type="dxa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95222" w:rsidRPr="00316EA1" w:rsidRDefault="00495222" w:rsidP="00A6356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215FAC" w:rsidRPr="00316EA1" w:rsidTr="00AF021F">
              <w:trPr>
                <w:trHeight w:val="244"/>
              </w:trPr>
              <w:tc>
                <w:tcPr>
                  <w:tcW w:w="1761" w:type="dxa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Construcción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51-250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95222" w:rsidRPr="00316EA1" w:rsidRDefault="00495222" w:rsidP="00A6356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&gt;25</w:t>
                  </w:r>
                  <w:r w:rsidR="00A63562"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215FAC" w:rsidRPr="00316EA1" w:rsidTr="00AF021F">
              <w:trPr>
                <w:trHeight w:val="244"/>
              </w:trPr>
              <w:tc>
                <w:tcPr>
                  <w:tcW w:w="1761" w:type="dxa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Comercio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11-30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31-100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215FAC" w:rsidRPr="00316EA1" w:rsidTr="00AF021F">
              <w:trPr>
                <w:trHeight w:val="244"/>
              </w:trPr>
              <w:tc>
                <w:tcPr>
                  <w:tcW w:w="1761" w:type="dxa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  <w:tr w:rsidR="00215FAC" w:rsidRPr="00316EA1" w:rsidTr="00AF021F">
              <w:trPr>
                <w:trHeight w:val="244"/>
              </w:trPr>
              <w:tc>
                <w:tcPr>
                  <w:tcW w:w="1761" w:type="dxa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0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Servicios</w:t>
                  </w:r>
                </w:p>
              </w:tc>
              <w:tc>
                <w:tcPr>
                  <w:tcW w:w="938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2-10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11-50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495222" w:rsidRPr="00AF021F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AF021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51-100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95222" w:rsidRPr="00316EA1" w:rsidRDefault="00495222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&gt;10</w:t>
                  </w:r>
                  <w:r w:rsidR="00A63562" w:rsidRPr="00316EA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0</w:t>
                  </w:r>
                </w:p>
              </w:tc>
            </w:tr>
          </w:tbl>
          <w:p w:rsidR="00725F6B" w:rsidRPr="00316EA1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5F6B" w:rsidRPr="00316EA1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5F6B" w:rsidRPr="00316EA1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5F6B" w:rsidRPr="00316EA1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5F6B" w:rsidRPr="00316EA1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5F6B" w:rsidRPr="00316EA1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5F6B" w:rsidRPr="00316EA1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25F6B" w:rsidRPr="00316EA1" w:rsidRDefault="00725F6B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1D57" w:rsidRPr="00316EA1" w:rsidRDefault="00E51D57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1D57" w:rsidRPr="00316EA1" w:rsidRDefault="00E51D57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1D57" w:rsidRPr="00316EA1" w:rsidRDefault="00E51D57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1D57" w:rsidRPr="00316EA1" w:rsidRDefault="00E51D57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51D57" w:rsidRPr="00316EA1" w:rsidRDefault="00E51D57" w:rsidP="00495222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92A" w:rsidRPr="00316EA1" w:rsidRDefault="00D9492A" w:rsidP="00B002B7">
            <w:pPr>
              <w:spacing w:line="20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5222" w:rsidRPr="00316EA1" w:rsidRDefault="00495222" w:rsidP="00B002B7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316EA1">
              <w:rPr>
                <w:rFonts w:ascii="Arial" w:hAnsi="Arial" w:cs="Arial"/>
                <w:color w:val="000000" w:themeColor="text1"/>
                <w:sz w:val="18"/>
                <w:szCs w:val="18"/>
              </w:rPr>
              <w:t>Fuente: Sistema de Información Empresarial Mexicano (SIEM), Secretaría de Economía.</w:t>
            </w:r>
          </w:p>
          <w:p w:rsidR="00E51D57" w:rsidRPr="00316EA1" w:rsidRDefault="00E51D57" w:rsidP="00495222">
            <w:pPr>
              <w:pStyle w:val="Ttulo4"/>
              <w:jc w:val="both"/>
              <w:rPr>
                <w:rFonts w:ascii="Arial" w:hAnsi="Arial" w:cs="Arial"/>
                <w:bCs w:val="0"/>
                <w:i/>
                <w:iCs/>
                <w:color w:val="000000" w:themeColor="text1"/>
                <w:sz w:val="18"/>
                <w:szCs w:val="18"/>
              </w:rPr>
            </w:pPr>
          </w:p>
          <w:p w:rsidR="00495222" w:rsidRPr="00316EA1" w:rsidRDefault="00495222" w:rsidP="00495222">
            <w:pPr>
              <w:pStyle w:val="Ttulo4"/>
              <w:jc w:val="both"/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</w:pP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Revise el </w:t>
            </w:r>
            <w:r w:rsidR="00D9492A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siguiente </w:t>
            </w: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cuadro de cuotas de inscripción y seleccione su cuota marcando con una X el monto correspondiente</w:t>
            </w:r>
            <w:r w:rsidRPr="00316EA1">
              <w:rPr>
                <w:rStyle w:val="Refdenotaalpie"/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footnoteReference w:id="1"/>
            </w:r>
            <w:r w:rsidR="000A353E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en cada </w:t>
            </w:r>
            <w:r w:rsidR="00585CEE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casilla</w:t>
            </w: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. </w:t>
            </w:r>
            <w:r w:rsidR="00D9492A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Señale</w:t>
            </w: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D7CE2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en </w:t>
            </w:r>
            <w:r w:rsidR="000A353E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los</w:t>
            </w:r>
            <w:r w:rsidR="001D7CE2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recuadro</w:t>
            </w:r>
            <w:r w:rsidR="000A353E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s</w:t>
            </w:r>
            <w:r w:rsidR="001D7CE2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de </w:t>
            </w:r>
            <w:r w:rsidR="0022139F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la derecha</w:t>
            </w:r>
            <w:r w:rsidR="000A353E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y al final de cada columna</w:t>
            </w:r>
            <w:r w:rsidR="001D7CE2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,</w:t>
            </w: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85CEE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los importes de las </w:t>
            </w: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cuota</w:t>
            </w:r>
            <w:r w:rsidR="00585CEE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s</w:t>
            </w: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seleccionada</w:t>
            </w:r>
            <w:r w:rsidR="00585CEE"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>s</w:t>
            </w:r>
            <w:r w:rsidRPr="00316EA1">
              <w:rPr>
                <w:rFonts w:ascii="Arial" w:hAnsi="Arial" w:cs="Arial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. </w:t>
            </w:r>
          </w:p>
          <w:p w:rsidR="00FE5C0A" w:rsidRPr="00316EA1" w:rsidRDefault="00FE5C0A" w:rsidP="00FE5C0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tbl>
            <w:tblPr>
              <w:tblW w:w="9787" w:type="dxa"/>
              <w:jc w:val="center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1"/>
              <w:gridCol w:w="1417"/>
              <w:gridCol w:w="1843"/>
              <w:gridCol w:w="1490"/>
              <w:gridCol w:w="1366"/>
            </w:tblGrid>
            <w:tr w:rsidR="00506516" w:rsidRPr="00316EA1" w:rsidTr="00995A6B">
              <w:trPr>
                <w:trHeight w:val="738"/>
                <w:jc w:val="center"/>
              </w:trPr>
              <w:tc>
                <w:tcPr>
                  <w:tcW w:w="3671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506516" w:rsidRPr="00316EA1" w:rsidRDefault="00506516" w:rsidP="00BB62C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Tamaño</w:t>
                  </w:r>
                </w:p>
              </w:tc>
              <w:tc>
                <w:tcPr>
                  <w:tcW w:w="1417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noWrap/>
                  <w:vAlign w:val="center"/>
                </w:tcPr>
                <w:p w:rsidR="00506516" w:rsidRPr="00316EA1" w:rsidRDefault="00506516" w:rsidP="006C48C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Cuota </w:t>
                  </w:r>
                  <w:r w:rsidR="00585CEE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de inscripción</w:t>
                  </w:r>
                  <w:r w:rsidR="00256BB1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Distintivo ESR® 2018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506516" w:rsidRDefault="00506516" w:rsidP="00995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Retroalimentación por empresa*</w:t>
                  </w:r>
                </w:p>
                <w:p w:rsidR="00995A6B" w:rsidRPr="00316EA1" w:rsidRDefault="00995A6B" w:rsidP="00995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(opcional)</w:t>
                  </w:r>
                </w:p>
              </w:tc>
              <w:tc>
                <w:tcPr>
                  <w:tcW w:w="1490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506516" w:rsidRDefault="00995A6B" w:rsidP="00995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R</w:t>
                  </w:r>
                  <w:r w:rsidR="00506516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éplica </w:t>
                  </w:r>
                  <w:r w:rsidR="00AF021F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de </w:t>
                  </w:r>
                  <w:r w:rsidR="00506516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estatuilla</w:t>
                  </w:r>
                  <w:r w:rsidR="003A43A8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por empresa</w:t>
                  </w:r>
                </w:p>
                <w:p w:rsidR="00995A6B" w:rsidRPr="00316EA1" w:rsidRDefault="00995A6B" w:rsidP="00995A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(opcional)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506516" w:rsidRPr="00316EA1" w:rsidRDefault="003A43A8" w:rsidP="004952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I</w:t>
                  </w:r>
                  <w:r w:rsidR="00585CEE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mporte de </w:t>
                  </w:r>
                  <w:r w:rsidR="00506516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cuota</w:t>
                  </w:r>
                  <w:r w:rsidR="00585CEE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s</w:t>
                  </w:r>
                  <w:r w:rsidR="00506516"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(Obligatorio)</w:t>
                  </w:r>
                </w:p>
              </w:tc>
            </w:tr>
            <w:tr w:rsidR="00506516" w:rsidRPr="00316EA1" w:rsidTr="00995A6B">
              <w:trPr>
                <w:trHeight w:val="376"/>
                <w:jc w:val="center"/>
              </w:trPr>
              <w:tc>
                <w:tcPr>
                  <w:tcW w:w="36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noWrap/>
                  <w:vAlign w:val="center"/>
                </w:tcPr>
                <w:p w:rsidR="00506516" w:rsidRPr="00316EA1" w:rsidRDefault="007F7FFA" w:rsidP="00BB62CB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Micro o Pequeña</w:t>
                  </w:r>
                </w:p>
              </w:tc>
              <w:tc>
                <w:tcPr>
                  <w:tcW w:w="1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noWrap/>
                  <w:vAlign w:val="center"/>
                </w:tcPr>
                <w:p w:rsidR="00506516" w:rsidRPr="00316EA1" w:rsidRDefault="00506516" w:rsidP="00E612D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$ </w:t>
                  </w:r>
                  <w:r w:rsidR="00E612D0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15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06516" w:rsidRPr="00316EA1" w:rsidRDefault="00506516" w:rsidP="00E612D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$ </w:t>
                  </w:r>
                  <w:r w:rsidR="00E612D0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,</w:t>
                  </w:r>
                  <w:r w:rsidR="00E612D0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5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06516" w:rsidRPr="00316EA1" w:rsidRDefault="00506516" w:rsidP="00451FE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06516" w:rsidRPr="00316EA1" w:rsidRDefault="00506516" w:rsidP="00BB62C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bookmarkStart w:id="0" w:name="_GoBack"/>
                  <w:bookmarkEnd w:id="0"/>
                </w:p>
              </w:tc>
            </w:tr>
            <w:tr w:rsidR="00506516" w:rsidRPr="00316EA1" w:rsidTr="00995A6B">
              <w:trPr>
                <w:trHeight w:val="265"/>
                <w:jc w:val="center"/>
              </w:trPr>
              <w:tc>
                <w:tcPr>
                  <w:tcW w:w="36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506516" w:rsidRPr="00316EA1" w:rsidRDefault="007F7FFA" w:rsidP="0032526F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Grupo Corporativo Micro o Pequeño        </w:t>
                  </w:r>
                  <w:proofErr w:type="gramStart"/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  (</w:t>
                  </w:r>
                  <w:proofErr w:type="gramEnd"/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2 razones sociales</w:t>
                  </w:r>
                  <w:r w:rsidR="00995A6B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micro o pequeña</w:t>
                  </w: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) **</w:t>
                  </w:r>
                </w:p>
              </w:tc>
              <w:tc>
                <w:tcPr>
                  <w:tcW w:w="1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506516" w:rsidRPr="00316EA1" w:rsidRDefault="00D9492A" w:rsidP="00E612D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$ 25</w:t>
                  </w:r>
                  <w:r w:rsidR="00506516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506516" w:rsidRPr="00316EA1" w:rsidRDefault="00506516" w:rsidP="0050651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$ 2,500 </w:t>
                  </w:r>
                </w:p>
              </w:tc>
              <w:tc>
                <w:tcPr>
                  <w:tcW w:w="149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vAlign w:val="center"/>
                </w:tcPr>
                <w:p w:rsidR="00506516" w:rsidRPr="00316EA1" w:rsidRDefault="00506516" w:rsidP="00FF560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506516" w:rsidRPr="00316EA1" w:rsidRDefault="00506516" w:rsidP="00BB62C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06516" w:rsidRPr="00316EA1" w:rsidTr="00995A6B">
              <w:trPr>
                <w:trHeight w:val="269"/>
                <w:jc w:val="center"/>
              </w:trPr>
              <w:tc>
                <w:tcPr>
                  <w:tcW w:w="36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noWrap/>
                  <w:vAlign w:val="center"/>
                </w:tcPr>
                <w:p w:rsidR="00506516" w:rsidRPr="00316EA1" w:rsidRDefault="00E612D0" w:rsidP="0032526F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Micro </w:t>
                  </w:r>
                  <w:r w:rsidR="003A43A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o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Pequeña</w:t>
                  </w:r>
                  <w:r w:rsidR="003252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2526F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adicional </w:t>
                  </w:r>
                  <w:r w:rsidR="003252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(para corporativo)</w:t>
                  </w:r>
                </w:p>
              </w:tc>
              <w:tc>
                <w:tcPr>
                  <w:tcW w:w="1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noWrap/>
                  <w:vAlign w:val="center"/>
                </w:tcPr>
                <w:p w:rsidR="00506516" w:rsidRPr="00316EA1" w:rsidRDefault="00506516" w:rsidP="00F4306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$ </w:t>
                  </w:r>
                  <w:r w:rsidR="00F4306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06516" w:rsidRPr="00316EA1" w:rsidRDefault="00506516" w:rsidP="00B87CB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$ </w:t>
                  </w:r>
                  <w:r w:rsidR="00B87CB8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,</w:t>
                  </w:r>
                  <w:r w:rsidR="00B87CB8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5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00 </w:t>
                  </w:r>
                </w:p>
              </w:tc>
              <w:tc>
                <w:tcPr>
                  <w:tcW w:w="149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06516" w:rsidRPr="00316EA1" w:rsidRDefault="00506516" w:rsidP="00FF560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506516" w:rsidRPr="00316EA1" w:rsidRDefault="00506516" w:rsidP="00BB62C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06516" w:rsidRPr="00316EA1" w:rsidTr="00995A6B">
              <w:trPr>
                <w:trHeight w:val="259"/>
                <w:jc w:val="center"/>
              </w:trPr>
              <w:tc>
                <w:tcPr>
                  <w:tcW w:w="3671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506516" w:rsidRPr="00316EA1" w:rsidRDefault="00E612D0" w:rsidP="003A43A8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Micro </w:t>
                  </w:r>
                  <w:r w:rsidR="003A43A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o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Pequeña Proveedor de ESR</w:t>
                  </w:r>
                </w:p>
              </w:tc>
              <w:tc>
                <w:tcPr>
                  <w:tcW w:w="1417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506516" w:rsidRPr="00316EA1" w:rsidRDefault="00F43060" w:rsidP="007364E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$ 12,5</w:t>
                  </w:r>
                  <w:r w:rsidR="00506516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506516" w:rsidRPr="00316EA1" w:rsidRDefault="00506516" w:rsidP="0050651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$ 2,500 </w:t>
                  </w:r>
                </w:p>
              </w:tc>
              <w:tc>
                <w:tcPr>
                  <w:tcW w:w="1490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506516" w:rsidRPr="00316EA1" w:rsidRDefault="00506516" w:rsidP="00ED782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506516" w:rsidRPr="00316EA1" w:rsidRDefault="00506516" w:rsidP="00FF5609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06516" w:rsidRPr="00316EA1" w:rsidTr="00995A6B">
              <w:trPr>
                <w:trHeight w:val="259"/>
                <w:jc w:val="center"/>
              </w:trPr>
              <w:tc>
                <w:tcPr>
                  <w:tcW w:w="3671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506516" w:rsidRPr="00316EA1" w:rsidRDefault="00E612D0" w:rsidP="00D6260C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Mediana</w:t>
                  </w:r>
                </w:p>
              </w:tc>
              <w:tc>
                <w:tcPr>
                  <w:tcW w:w="1417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noWrap/>
                  <w:vAlign w:val="center"/>
                </w:tcPr>
                <w:p w:rsidR="00506516" w:rsidRPr="00316EA1" w:rsidRDefault="00D9492A" w:rsidP="0052512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$ 35</w:t>
                  </w:r>
                  <w:r w:rsidR="00506516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506516" w:rsidRPr="00316EA1" w:rsidRDefault="00506516" w:rsidP="0050651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$ 3,000  </w:t>
                  </w:r>
                </w:p>
              </w:tc>
              <w:tc>
                <w:tcPr>
                  <w:tcW w:w="1490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506516" w:rsidRPr="00316EA1" w:rsidRDefault="00506516" w:rsidP="009E7ED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506516" w:rsidRPr="00316EA1" w:rsidRDefault="00506516" w:rsidP="009E7ED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06516" w:rsidRPr="00316EA1" w:rsidTr="00995A6B">
              <w:trPr>
                <w:trHeight w:val="259"/>
                <w:jc w:val="center"/>
              </w:trPr>
              <w:tc>
                <w:tcPr>
                  <w:tcW w:w="3671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noWrap/>
                  <w:vAlign w:val="center"/>
                </w:tcPr>
                <w:p w:rsidR="00506516" w:rsidRPr="00316EA1" w:rsidRDefault="00E612D0" w:rsidP="0032526F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Grupo Corporativo Mediano                            </w:t>
                  </w:r>
                  <w:proofErr w:type="gramStart"/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  (</w:t>
                  </w:r>
                  <w:proofErr w:type="gramEnd"/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2 razones sociales</w:t>
                  </w:r>
                  <w:r w:rsidR="00995A6B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medianas</w:t>
                  </w: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) **</w:t>
                  </w:r>
                </w:p>
              </w:tc>
              <w:tc>
                <w:tcPr>
                  <w:tcW w:w="1417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noWrap/>
                  <w:vAlign w:val="center"/>
                </w:tcPr>
                <w:p w:rsidR="00506516" w:rsidRPr="00316EA1" w:rsidRDefault="007364EE" w:rsidP="0052512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</w:t>
                  </w:r>
                  <w:r w:rsidR="00D6260C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D9492A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60</w:t>
                  </w:r>
                  <w:r w:rsidR="00506516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506516" w:rsidRPr="00316EA1" w:rsidRDefault="00506516" w:rsidP="0050651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</w:t>
                  </w:r>
                  <w:r w:rsidR="00B87CB8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3,0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506516" w:rsidRPr="00316EA1" w:rsidRDefault="00506516" w:rsidP="00BB2B8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8DB3E2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/>
                  <w:vAlign w:val="center"/>
                </w:tcPr>
                <w:p w:rsidR="00506516" w:rsidRPr="00316EA1" w:rsidRDefault="00506516" w:rsidP="00BB62C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yellow"/>
                      <w:lang w:eastAsia="es-MX"/>
                    </w:rPr>
                  </w:pPr>
                </w:p>
              </w:tc>
            </w:tr>
            <w:tr w:rsidR="00506516" w:rsidRPr="00316EA1" w:rsidTr="00995A6B">
              <w:trPr>
                <w:trHeight w:val="263"/>
                <w:jc w:val="center"/>
              </w:trPr>
              <w:tc>
                <w:tcPr>
                  <w:tcW w:w="36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noWrap/>
                  <w:vAlign w:val="center"/>
                </w:tcPr>
                <w:p w:rsidR="00506516" w:rsidRPr="009A06A0" w:rsidRDefault="00E612D0" w:rsidP="0032526F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A06A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Mediana</w:t>
                  </w:r>
                  <w:r w:rsidR="003252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2526F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adicional </w:t>
                  </w:r>
                  <w:r w:rsidR="0032526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(para corporativo)</w:t>
                  </w:r>
                </w:p>
              </w:tc>
              <w:tc>
                <w:tcPr>
                  <w:tcW w:w="1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noWrap/>
                  <w:vAlign w:val="center"/>
                </w:tcPr>
                <w:p w:rsidR="00506516" w:rsidRPr="009A06A0" w:rsidRDefault="007364EE" w:rsidP="00F4306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A06A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</w:t>
                  </w:r>
                  <w:r w:rsidR="00D6260C" w:rsidRPr="009A06A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D9492A" w:rsidRPr="009A06A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</w:t>
                  </w:r>
                  <w:r w:rsidR="00F4306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2,000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vAlign w:val="center"/>
                </w:tcPr>
                <w:p w:rsidR="00506516" w:rsidRPr="00316EA1" w:rsidRDefault="00506516" w:rsidP="0050651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$ 3,000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vAlign w:val="center"/>
                </w:tcPr>
                <w:p w:rsidR="00506516" w:rsidRPr="00316EA1" w:rsidRDefault="00506516" w:rsidP="00D6260C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$ 5,000 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/>
                  <w:vAlign w:val="center"/>
                </w:tcPr>
                <w:p w:rsidR="00506516" w:rsidRPr="00316EA1" w:rsidRDefault="00506516" w:rsidP="00BB2B8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highlight w:val="yellow"/>
                      <w:lang w:eastAsia="es-MX"/>
                    </w:rPr>
                  </w:pPr>
                </w:p>
              </w:tc>
            </w:tr>
            <w:tr w:rsidR="00506516" w:rsidRPr="00316EA1" w:rsidTr="00995A6B">
              <w:trPr>
                <w:trHeight w:val="263"/>
                <w:jc w:val="center"/>
              </w:trPr>
              <w:tc>
                <w:tcPr>
                  <w:tcW w:w="36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506516" w:rsidRPr="009A06A0" w:rsidRDefault="00E612D0" w:rsidP="00D6260C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9A06A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Mediana Proveedor de ESR</w:t>
                  </w:r>
                </w:p>
              </w:tc>
              <w:tc>
                <w:tcPr>
                  <w:tcW w:w="1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noWrap/>
                  <w:vAlign w:val="center"/>
                </w:tcPr>
                <w:p w:rsidR="00506516" w:rsidRPr="009A06A0" w:rsidRDefault="007364EE" w:rsidP="00BB2B82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A06A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</w:t>
                  </w:r>
                  <w:r w:rsidR="00D6260C" w:rsidRPr="009A06A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F4306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25</w:t>
                  </w:r>
                  <w:r w:rsidR="00506516" w:rsidRPr="009A06A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,000</w:t>
                  </w:r>
                  <w:r w:rsidR="000A353E" w:rsidRPr="009A06A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506516" w:rsidRPr="00316EA1" w:rsidRDefault="00B87CB8" w:rsidP="00B87CB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$ 3</w:t>
                  </w:r>
                  <w:r w:rsidR="00506516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,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0</w:t>
                  </w:r>
                  <w:r w:rsidR="00506516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  <w:tc>
                <w:tcPr>
                  <w:tcW w:w="149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506516" w:rsidRPr="00316EA1" w:rsidRDefault="00B87CB8" w:rsidP="00B87CB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</w:t>
                  </w:r>
                  <w:r w:rsidR="006C48C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</w:t>
                  </w: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5,000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506516" w:rsidRPr="00316EA1" w:rsidRDefault="00506516" w:rsidP="00BB2B82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18"/>
                      <w:szCs w:val="18"/>
                      <w:highlight w:val="yellow"/>
                      <w:lang w:eastAsia="es-MX"/>
                    </w:rPr>
                  </w:pPr>
                </w:p>
              </w:tc>
            </w:tr>
            <w:tr w:rsidR="00506516" w:rsidRPr="00316EA1" w:rsidTr="00995A6B">
              <w:trPr>
                <w:trHeight w:val="263"/>
                <w:jc w:val="center"/>
              </w:trPr>
              <w:tc>
                <w:tcPr>
                  <w:tcW w:w="3671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506516" w:rsidRPr="00316EA1" w:rsidRDefault="007F7FFA" w:rsidP="00D6260C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0A353E"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506516" w:rsidRPr="00316EA1" w:rsidRDefault="000A353E" w:rsidP="002B114C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843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vAlign w:val="center"/>
                </w:tcPr>
                <w:p w:rsidR="00506516" w:rsidRPr="00316EA1" w:rsidRDefault="000A353E" w:rsidP="002B114C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49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vAlign w:val="center"/>
                </w:tcPr>
                <w:p w:rsidR="00506516" w:rsidRPr="00316EA1" w:rsidRDefault="000A353E" w:rsidP="002B114C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  <w:tc>
                <w:tcPr>
                  <w:tcW w:w="1366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C6D9F1" w:themeFill="text2" w:themeFillTint="33"/>
                  <w:vAlign w:val="center"/>
                </w:tcPr>
                <w:p w:rsidR="00506516" w:rsidRPr="00316EA1" w:rsidRDefault="000A353E" w:rsidP="002B114C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316EA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$</w:t>
                  </w:r>
                </w:p>
              </w:tc>
            </w:tr>
          </w:tbl>
          <w:p w:rsidR="001D6FC0" w:rsidRPr="00316EA1" w:rsidRDefault="001D6FC0" w:rsidP="00D6260C">
            <w:pPr>
              <w:tabs>
                <w:tab w:val="left" w:pos="2430"/>
              </w:tabs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260C" w:rsidRPr="00316EA1" w:rsidRDefault="00D6260C" w:rsidP="00D6260C">
            <w:pPr>
              <w:tabs>
                <w:tab w:val="left" w:pos="2430"/>
              </w:tabs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16EA1">
              <w:rPr>
                <w:rFonts w:ascii="Arial" w:hAnsi="Arial" w:cs="Arial"/>
                <w:sz w:val="18"/>
                <w:szCs w:val="18"/>
              </w:rPr>
              <w:t xml:space="preserve"> $6,000 Mediana y $5,000 Micro y Pequeña, cuando su solicitud sea posterior a la fecha de registro al proceso.</w:t>
            </w: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>(Sujeta a disponibilidad)</w:t>
            </w:r>
          </w:p>
          <w:p w:rsidR="00D6260C" w:rsidRPr="00316EA1" w:rsidRDefault="00D6260C" w:rsidP="00D6260C">
            <w:pPr>
              <w:tabs>
                <w:tab w:val="left" w:pos="2430"/>
              </w:tabs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**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El </w:t>
            </w:r>
            <w:r w:rsidRPr="00316EA1">
              <w:rPr>
                <w:rFonts w:ascii="Arial" w:hAnsi="Arial" w:cs="Arial"/>
                <w:b/>
                <w:bCs/>
                <w:sz w:val="18"/>
                <w:szCs w:val="18"/>
              </w:rPr>
              <w:t>Grupo Corporativo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 xml:space="preserve"> es solame</w:t>
            </w:r>
            <w:r w:rsidR="00CA252E" w:rsidRPr="00316EA1">
              <w:rPr>
                <w:rFonts w:ascii="Arial" w:hAnsi="Arial" w:cs="Arial"/>
                <w:bCs/>
                <w:sz w:val="18"/>
                <w:szCs w:val="18"/>
              </w:rPr>
              <w:t>nte para efectos de descuento administrativo y para fines de inscripción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 xml:space="preserve">. Las empresas que </w:t>
            </w:r>
            <w:r w:rsidR="00585CEE" w:rsidRPr="00316EA1">
              <w:rPr>
                <w:rFonts w:ascii="Arial" w:hAnsi="Arial" w:cs="Arial"/>
                <w:bCs/>
                <w:sz w:val="18"/>
                <w:szCs w:val="18"/>
              </w:rPr>
              <w:t xml:space="preserve">integren el Grupo Corporativo </w:t>
            </w:r>
            <w:r w:rsidR="00CA252E" w:rsidRPr="00316EA1">
              <w:rPr>
                <w:rFonts w:ascii="Arial" w:hAnsi="Arial" w:cs="Arial"/>
                <w:bCs/>
                <w:sz w:val="18"/>
                <w:szCs w:val="18"/>
              </w:rPr>
              <w:t>deberán responder</w:t>
            </w:r>
            <w:r w:rsidRPr="00316EA1">
              <w:rPr>
                <w:rFonts w:ascii="Arial" w:hAnsi="Arial" w:cs="Arial"/>
                <w:bCs/>
                <w:sz w:val="18"/>
                <w:szCs w:val="18"/>
              </w:rPr>
              <w:t xml:space="preserve"> individualmente el cuestionario que les corresponda.</w:t>
            </w:r>
          </w:p>
          <w:p w:rsidR="00495222" w:rsidRPr="00316EA1" w:rsidRDefault="00495222" w:rsidP="00CC30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  <w:p w:rsidR="009817A8" w:rsidRPr="00316EA1" w:rsidRDefault="009817A8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</w:pPr>
            <w:r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Importante: </w:t>
            </w:r>
            <w:r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>El Cemefi entrega como comprobante de inscripción un recibo deducible, en dado caso de requerir factura</w:t>
            </w:r>
            <w:r w:rsidR="006820A4"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>,</w:t>
            </w:r>
            <w:r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 xml:space="preserve"> favor de incrementar el 16% del monto final.</w:t>
            </w:r>
          </w:p>
          <w:p w:rsidR="00B42FE5" w:rsidRPr="00316EA1" w:rsidRDefault="00B42FE5" w:rsidP="009817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</w:pPr>
          </w:p>
          <w:p w:rsidR="00A90874" w:rsidRPr="00316EA1" w:rsidRDefault="00A90874" w:rsidP="00A908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En caso de inscribirse al proceso del Distintivo ESR</w:t>
            </w:r>
            <w:r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sym w:font="Symbol" w:char="F0E2"/>
            </w:r>
            <w:r w:rsidR="003C1BA3"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201</w:t>
            </w:r>
            <w:r w:rsidR="006820A4"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8</w:t>
            </w:r>
            <w:r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como </w:t>
            </w:r>
            <w:r w:rsidR="00CC5079"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Grupo C</w:t>
            </w:r>
            <w:r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orporativo, mencione los nombres de las </w:t>
            </w:r>
            <w:r w:rsidRPr="00316EA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filiales</w:t>
            </w:r>
            <w:r w:rsidR="00C716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,</w:t>
            </w:r>
            <w:r w:rsidRPr="00316EA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subsidiarias </w:t>
            </w:r>
            <w:r w:rsidR="00C7161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o empresas </w:t>
            </w:r>
            <w:r w:rsidRPr="00316EA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participantes: </w:t>
            </w:r>
          </w:p>
          <w:p w:rsidR="00FE5C0A" w:rsidRPr="00316EA1" w:rsidRDefault="00FE5C0A" w:rsidP="00A9087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3558"/>
              <w:gridCol w:w="3558"/>
            </w:tblGrid>
            <w:tr w:rsidR="00215FAC" w:rsidRPr="00316EA1" w:rsidTr="005628B5">
              <w:trPr>
                <w:trHeight w:val="262"/>
              </w:trPr>
              <w:tc>
                <w:tcPr>
                  <w:tcW w:w="3421" w:type="dxa"/>
                  <w:shd w:val="clear" w:color="auto" w:fill="B8CCE4"/>
                  <w:vAlign w:val="center"/>
                </w:tcPr>
                <w:p w:rsidR="00A90874" w:rsidRPr="00316EA1" w:rsidRDefault="00A90874" w:rsidP="000C75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RAZÓN SOCIAL</w:t>
                  </w:r>
                </w:p>
              </w:tc>
              <w:tc>
                <w:tcPr>
                  <w:tcW w:w="3558" w:type="dxa"/>
                  <w:shd w:val="clear" w:color="auto" w:fill="B8CCE4"/>
                  <w:vAlign w:val="center"/>
                </w:tcPr>
                <w:p w:rsidR="00A90874" w:rsidRPr="00316EA1" w:rsidRDefault="00A90874" w:rsidP="000C75D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NOMBRE COMERCIAL</w:t>
                  </w:r>
                  <w:r w:rsidR="009C6F77" w:rsidRPr="00316EA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 (con el que aparecerá el Distintivo que obtengan)</w:t>
                  </w:r>
                </w:p>
              </w:tc>
              <w:tc>
                <w:tcPr>
                  <w:tcW w:w="3558" w:type="dxa"/>
                  <w:shd w:val="clear" w:color="auto" w:fill="B8CCE4"/>
                  <w:vAlign w:val="center"/>
                </w:tcPr>
                <w:p w:rsidR="00A90874" w:rsidRPr="00316EA1" w:rsidRDefault="00A90874" w:rsidP="000C75D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  <w:r w:rsidRPr="00316EA1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  <w:t>PRODUCTOS Y/O SERVICIOS</w:t>
                  </w:r>
                </w:p>
              </w:tc>
            </w:tr>
            <w:tr w:rsidR="00215FAC" w:rsidRPr="00316EA1" w:rsidTr="005628B5">
              <w:trPr>
                <w:trHeight w:val="262"/>
              </w:trPr>
              <w:tc>
                <w:tcPr>
                  <w:tcW w:w="3421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15FAC" w:rsidRPr="00316EA1" w:rsidTr="005628B5">
              <w:trPr>
                <w:trHeight w:val="243"/>
              </w:trPr>
              <w:tc>
                <w:tcPr>
                  <w:tcW w:w="3421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15FAC" w:rsidRPr="00316EA1" w:rsidTr="005628B5">
              <w:trPr>
                <w:trHeight w:val="262"/>
              </w:trPr>
              <w:tc>
                <w:tcPr>
                  <w:tcW w:w="3421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15FAC" w:rsidRPr="00316EA1" w:rsidTr="005628B5">
              <w:trPr>
                <w:trHeight w:val="243"/>
              </w:trPr>
              <w:tc>
                <w:tcPr>
                  <w:tcW w:w="3421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215FAC" w:rsidRPr="00316EA1" w:rsidTr="005628B5">
              <w:trPr>
                <w:trHeight w:val="262"/>
              </w:trPr>
              <w:tc>
                <w:tcPr>
                  <w:tcW w:w="3421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58" w:type="dxa"/>
                </w:tcPr>
                <w:p w:rsidR="00A90874" w:rsidRPr="00316EA1" w:rsidRDefault="00A90874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FE5C0A" w:rsidRPr="00316EA1" w:rsidRDefault="00FE5C0A" w:rsidP="00A9087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  <w:lang w:val="es-ES"/>
              </w:rPr>
            </w:pPr>
          </w:p>
          <w:p w:rsidR="00A90874" w:rsidRPr="00316EA1" w:rsidRDefault="00A90874" w:rsidP="009C6F77">
            <w:pPr>
              <w:ind w:left="1276" w:hanging="1276"/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316EA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val="es-ES"/>
              </w:rPr>
              <w:t>IMPORTANTE</w:t>
            </w:r>
            <w:r w:rsidRPr="00316EA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  <w:r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En caso de obtener el Distintivo</w:t>
            </w:r>
            <w:r w:rsidR="0022139F"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ESR® 201</w:t>
            </w:r>
            <w:r w:rsidR="006820A4"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>8</w:t>
            </w:r>
            <w:r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>, únicamente lo podrán utilizar las empresas mencionadas</w:t>
            </w:r>
            <w:r w:rsidR="0022139F"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en el recuadro</w:t>
            </w:r>
            <w:r w:rsidR="007E5E3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anterior</w:t>
            </w:r>
            <w:r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que </w:t>
            </w:r>
            <w:r w:rsidR="003345D9"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>cubran la cuota correspondiente</w:t>
            </w:r>
            <w:r w:rsidR="003345D9">
              <w:rPr>
                <w:rFonts w:ascii="Arial" w:hAnsi="Arial" w:cs="Arial"/>
                <w:bCs/>
                <w:sz w:val="18"/>
                <w:szCs w:val="18"/>
                <w:lang w:val="es-ES"/>
              </w:rPr>
              <w:t>,</w:t>
            </w:r>
            <w:r w:rsidR="003345D9"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presenten sus evidencias </w:t>
            </w:r>
            <w:r w:rsidR="009C6F77"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>y aprueben el proceso respectivo</w:t>
            </w:r>
            <w:r w:rsidRPr="00316EA1"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  <w:p w:rsidR="006A306E" w:rsidRPr="00316EA1" w:rsidRDefault="006A306E" w:rsidP="00BB2EA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:rsidR="00FE5C0A" w:rsidRPr="00B82368" w:rsidRDefault="00FE5C0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22"/>
          <w:lang w:val="es-ES"/>
        </w:rPr>
      </w:pPr>
    </w:p>
    <w:p w:rsidR="00D130C9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Procedimiento</w:t>
      </w:r>
      <w:r w:rsidRPr="00B0028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pago</w:t>
      </w: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de cuota de inscripción</w:t>
      </w:r>
    </w:p>
    <w:p w:rsidR="00B0028A" w:rsidRDefault="00B0028A" w:rsidP="00444B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0028A" w:rsidRPr="009C6F77" w:rsidRDefault="00B0028A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70C0"/>
          <w:sz w:val="14"/>
          <w:szCs w:val="18"/>
          <w:lang w:val="es-ES"/>
        </w:rPr>
      </w:pP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Enviar formato de registro y comprobante de pago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de cuota de inscripción </w:t>
      </w:r>
      <w:r w:rsidR="002625E7" w:rsidRPr="00725F6B">
        <w:rPr>
          <w:rFonts w:ascii="Arial" w:hAnsi="Arial" w:cs="Arial"/>
          <w:b/>
          <w:bCs/>
          <w:iCs/>
          <w:color w:val="000000"/>
          <w:sz w:val="18"/>
          <w:szCs w:val="18"/>
          <w:lang w:val="es-ES"/>
        </w:rPr>
        <w:t>(INDISPENSABLE)</w:t>
      </w:r>
      <w:r w:rsidR="002625E7"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Pr="00B0028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a </w:t>
      </w:r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hyperlink r:id="rId10" w:history="1">
        <w:r w:rsidR="002625E7" w:rsidRPr="009C6F77">
          <w:rPr>
            <w:rStyle w:val="Hipervnculo"/>
            <w:rFonts w:ascii="Arial" w:hAnsi="Arial" w:cs="Arial"/>
            <w:b/>
            <w:bCs/>
            <w:iCs/>
            <w:color w:val="0070C0"/>
            <w:sz w:val="18"/>
            <w:szCs w:val="18"/>
            <w:lang w:val="es-ES"/>
          </w:rPr>
          <w:t>distintivo@cemefi.org</w:t>
        </w:r>
      </w:hyperlink>
      <w:r w:rsidR="002625E7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  <w:r w:rsidR="00FE5C0A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con copia a </w:t>
      </w:r>
      <w:hyperlink r:id="rId11" w:history="1">
        <w:r w:rsidR="00FE5C0A" w:rsidRPr="009C6F77">
          <w:rPr>
            <w:rStyle w:val="Hipervnculo"/>
            <w:rFonts w:ascii="Arial" w:hAnsi="Arial" w:cs="Arial"/>
            <w:b/>
            <w:bCs/>
            <w:iCs/>
            <w:color w:val="0070C0"/>
            <w:sz w:val="18"/>
            <w:szCs w:val="18"/>
            <w:lang w:val="es-ES"/>
          </w:rPr>
          <w:t>cobros@cemefi.org</w:t>
        </w:r>
      </w:hyperlink>
      <w:r w:rsidR="00FE5C0A" w:rsidRPr="009C6F77">
        <w:rPr>
          <w:rFonts w:ascii="Arial" w:hAnsi="Arial" w:cs="Arial"/>
          <w:b/>
          <w:bCs/>
          <w:iCs/>
          <w:color w:val="0070C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10"/>
          <w:szCs w:val="18"/>
          <w:lang w:val="es-ES"/>
        </w:rPr>
      </w:pPr>
    </w:p>
    <w:p w:rsidR="002625E7" w:rsidRPr="003C1BA3" w:rsidRDefault="002625E7" w:rsidP="00B002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14"/>
          <w:szCs w:val="18"/>
          <w:lang w:val="es-ES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Si necesita previamente el recibo deducible y/o documentación adicional por parte de Cemefi para poder procesar el pago, favor de enviar el formato de registro junto con sus solicitudes a </w:t>
      </w:r>
      <w:hyperlink r:id="rId12" w:history="1">
        <w:r w:rsidRPr="009C6F77">
          <w:rPr>
            <w:rStyle w:val="Hipervnculo"/>
            <w:rFonts w:ascii="Arial" w:hAnsi="Arial" w:cs="Arial"/>
            <w:b/>
            <w:bCs/>
            <w:iCs/>
            <w:color w:val="0070C0"/>
            <w:sz w:val="18"/>
            <w:szCs w:val="18"/>
            <w:lang w:val="es-ES"/>
          </w:rPr>
          <w:t>distintivo@cemefi.org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 y a </w:t>
      </w:r>
      <w:hyperlink r:id="rId13" w:history="1">
        <w:r w:rsidRPr="009C6F77">
          <w:rPr>
            <w:rStyle w:val="Hipervnculo"/>
            <w:rFonts w:ascii="Arial" w:hAnsi="Arial" w:cs="Arial"/>
            <w:b/>
            <w:bCs/>
            <w:iCs/>
            <w:color w:val="0070C0"/>
            <w:sz w:val="18"/>
            <w:szCs w:val="18"/>
            <w:lang w:val="es-ES"/>
          </w:rPr>
          <w:t>cobros@cemefi.org</w:t>
        </w:r>
      </w:hyperlink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</w:t>
      </w:r>
    </w:p>
    <w:p w:rsidR="002625E7" w:rsidRPr="00FF5609" w:rsidRDefault="002625E7" w:rsidP="002625E7">
      <w:pPr>
        <w:pStyle w:val="Prrafodelista"/>
        <w:rPr>
          <w:rFonts w:ascii="Arial" w:hAnsi="Arial" w:cs="Arial"/>
          <w:bCs/>
          <w:iCs/>
          <w:color w:val="000000"/>
          <w:sz w:val="4"/>
          <w:szCs w:val="18"/>
          <w:lang w:val="es-ES"/>
        </w:rPr>
      </w:pPr>
    </w:p>
    <w:p w:rsidR="00C12778" w:rsidRPr="00FE3C5D" w:rsidRDefault="00C12778" w:rsidP="00C1277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lang w:val="es-MX"/>
        </w:rPr>
      </w:pPr>
      <w:r w:rsidRPr="002C557E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Formas de pago de cuota de</w:t>
      </w:r>
      <w:r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 xml:space="preserve"> inscripción. </w:t>
      </w:r>
      <w:r w:rsidR="00FE3C5D">
        <w:rPr>
          <w:rFonts w:ascii="Arial" w:hAnsi="Arial" w:cs="Arial"/>
          <w:bCs/>
          <w:iCs/>
          <w:color w:val="000000"/>
          <w:sz w:val="18"/>
          <w:szCs w:val="18"/>
          <w:lang w:val="es-ES"/>
        </w:rPr>
        <w:t>Se adjunta archivo con información bancaria del CEMEFI.</w:t>
      </w:r>
    </w:p>
    <w:p w:rsidR="00FE3C5D" w:rsidRDefault="00FE3C5D" w:rsidP="00FE3C5D">
      <w:pPr>
        <w:pStyle w:val="Prrafodelista"/>
        <w:rPr>
          <w:rFonts w:ascii="Arial" w:hAnsi="Arial" w:cs="Arial"/>
          <w:i/>
          <w:sz w:val="14"/>
          <w:lang w:val="es-MX"/>
        </w:rPr>
      </w:pPr>
    </w:p>
    <w:p w:rsidR="00FE3C5D" w:rsidRDefault="00FE3C5D" w:rsidP="00FE3C5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</w:p>
    <w:p w:rsidR="00FE3C5D" w:rsidRPr="00FE3C5D" w:rsidRDefault="00FE3C5D" w:rsidP="00FE3C5D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18"/>
          <w:lang w:val="es-ES"/>
        </w:rPr>
      </w:pP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Razón social:</w:t>
      </w:r>
      <w:r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ab/>
        <w:t xml:space="preserve">Centro Mexicano para la Filantropía, A.C.   </w:t>
      </w:r>
    </w:p>
    <w:p w:rsidR="00FE3C5D" w:rsidRDefault="006820A4" w:rsidP="00FE3C5D">
      <w:pPr>
        <w:autoSpaceDE w:val="0"/>
        <w:autoSpaceDN w:val="0"/>
        <w:adjustRightInd w:val="0"/>
        <w:jc w:val="both"/>
        <w:rPr>
          <w:b/>
          <w:sz w:val="12"/>
        </w:rPr>
      </w:pPr>
      <w:r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 xml:space="preserve">RFC: </w:t>
      </w:r>
      <w:r w:rsidR="00FE3C5D" w:rsidRPr="00FE3C5D">
        <w:rPr>
          <w:rFonts w:ascii="Arial" w:hAnsi="Arial" w:cs="Arial"/>
          <w:bCs/>
          <w:iCs/>
          <w:color w:val="000000"/>
          <w:sz w:val="22"/>
          <w:szCs w:val="18"/>
          <w:lang w:val="es-ES"/>
        </w:rPr>
        <w:t>CMF881208TV6</w:t>
      </w:r>
    </w:p>
    <w:p w:rsidR="00FE3C5D" w:rsidRDefault="00FE3C5D" w:rsidP="00C12778">
      <w:pPr>
        <w:pStyle w:val="Sinespaciado"/>
        <w:rPr>
          <w:b/>
          <w:sz w:val="12"/>
        </w:rPr>
      </w:pPr>
    </w:p>
    <w:p w:rsidR="00FE3C5D" w:rsidRDefault="00FE3C5D" w:rsidP="00C12778">
      <w:pPr>
        <w:pStyle w:val="Sinespaciado"/>
        <w:rPr>
          <w:b/>
          <w:sz w:val="12"/>
        </w:rPr>
      </w:pPr>
    </w:p>
    <w:p w:rsidR="00C12778" w:rsidRDefault="00C12778" w:rsidP="00C1277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Para transferencias electrónicas a BBVA Bancomer desde:</w:t>
      </w:r>
    </w:p>
    <w:p w:rsidR="00C12778" w:rsidRDefault="00C12778" w:rsidP="00C12778">
      <w:pPr>
        <w:pStyle w:val="Sinespaciado"/>
        <w:rPr>
          <w:sz w:val="12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2836"/>
        <w:gridCol w:w="3402"/>
        <w:gridCol w:w="3686"/>
      </w:tblGrid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8FF3897" wp14:editId="022AD09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307975</wp:posOffset>
                  </wp:positionV>
                  <wp:extent cx="1238250" cy="2381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Tipo de transferencia electrónica: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r>
              <w:t>Convenio CIE:</w:t>
            </w:r>
          </w:p>
          <w:p w:rsidR="00C12778" w:rsidRDefault="00C12778" w:rsidP="0060098E">
            <w:pPr>
              <w:pStyle w:val="Sinespaciado"/>
            </w:pPr>
            <w:r>
              <w:t>Referencia: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Pago de servicios</w:t>
            </w:r>
          </w:p>
          <w:p w:rsidR="00C12778" w:rsidRDefault="00C12778" w:rsidP="0060098E">
            <w:pPr>
              <w:pStyle w:val="Sinespaciado"/>
            </w:pPr>
            <w:r>
              <w:t>BBVA Bancomer, S.A.</w:t>
            </w:r>
          </w:p>
          <w:p w:rsidR="00C12778" w:rsidRDefault="00C12778" w:rsidP="0060098E">
            <w:pPr>
              <w:pStyle w:val="Sinespaciado"/>
            </w:pPr>
            <w:r>
              <w:t>1253719</w:t>
            </w:r>
          </w:p>
          <w:p w:rsidR="00C12778" w:rsidRDefault="00C12778" w:rsidP="0060098E">
            <w:pPr>
              <w:pStyle w:val="Sinespaciado"/>
            </w:pPr>
            <w:r>
              <w:t>RFC de la persona o empresa que realice el pago a 12 o 13 posiciones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3F914BF5" wp14:editId="441BCFB2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300990</wp:posOffset>
                  </wp:positionV>
                  <wp:extent cx="1238250" cy="23812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</w:pPr>
            <w:r>
              <w:t>Tipo de transferencia electrónica: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Número de Referencia:</w:t>
            </w:r>
          </w:p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6 números del RFC de la persona o empresa que realice el pago.</w:t>
            </w:r>
          </w:p>
          <w:p w:rsidR="00C12778" w:rsidRDefault="00C12778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79FBBA66" wp14:editId="492AD9FC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431165</wp:posOffset>
                  </wp:positionV>
                  <wp:extent cx="1238250" cy="238125"/>
                  <wp:effectExtent l="0" t="0" r="0" b="952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</w:pPr>
            <w:r>
              <w:t>Tipo de transferencia electrónica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Número de Referencia:</w:t>
            </w:r>
          </w:p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</w:pPr>
            <w:r>
              <w:t>Concepto de pago: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6 números del RFC de la persona o empresa que realice el pago</w:t>
            </w:r>
          </w:p>
          <w:p w:rsidR="00C12778" w:rsidRDefault="00C12778" w:rsidP="0060098E">
            <w:pPr>
              <w:pStyle w:val="Sinespaciado"/>
            </w:pPr>
            <w:r>
              <w:t>Razón social de la persona o empresa que realice el pago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BF96700" wp14:editId="79F1254A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315595</wp:posOffset>
                  </wp:positionV>
                  <wp:extent cx="1047750" cy="2857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>Tipo de transferencia electrónica</w:t>
            </w:r>
          </w:p>
          <w:p w:rsidR="00C12778" w:rsidRDefault="00C12778" w:rsidP="0060098E">
            <w:pPr>
              <w:pStyle w:val="Sinespaciado"/>
            </w:pPr>
            <w:r>
              <w:t>Banco destino:</w:t>
            </w:r>
          </w:p>
          <w:p w:rsidR="00C12778" w:rsidRDefault="00C12778" w:rsidP="0060098E">
            <w:pPr>
              <w:pStyle w:val="Sinespaciado"/>
            </w:pPr>
            <w:proofErr w:type="spellStart"/>
            <w:r>
              <w:t>Clabe</w:t>
            </w:r>
            <w:proofErr w:type="spellEnd"/>
            <w:r>
              <w:t xml:space="preserve"> interbancaria:</w:t>
            </w:r>
          </w:p>
          <w:p w:rsidR="00C12778" w:rsidRDefault="00C12778" w:rsidP="0060098E">
            <w:pPr>
              <w:pStyle w:val="Sinespaciado"/>
            </w:pPr>
            <w:r>
              <w:t>Referencia numérica:</w:t>
            </w:r>
          </w:p>
          <w:p w:rsidR="00C12778" w:rsidRDefault="00C12778" w:rsidP="0060098E">
            <w:pPr>
              <w:pStyle w:val="Sinespaciado"/>
            </w:pPr>
            <w:r>
              <w:t>Referencia alfanumérica: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t xml:space="preserve">SPEI (no aplica TEF) </w:t>
            </w:r>
          </w:p>
          <w:p w:rsidR="00C12778" w:rsidRDefault="00C12778" w:rsidP="0060098E">
            <w:pPr>
              <w:pStyle w:val="Sinespaciado"/>
            </w:pPr>
            <w:r>
              <w:t>BBVA Bancomer, S.A. 012180004430105971</w:t>
            </w:r>
          </w:p>
          <w:p w:rsidR="00C12778" w:rsidRDefault="00C12778" w:rsidP="0060098E">
            <w:pPr>
              <w:pStyle w:val="Sinespaciado"/>
            </w:pPr>
            <w:r>
              <w:t>Opcional</w:t>
            </w:r>
          </w:p>
          <w:p w:rsidR="00C12778" w:rsidRDefault="00C12778" w:rsidP="0060098E">
            <w:pPr>
              <w:pStyle w:val="Sinespaciado"/>
            </w:pPr>
            <w:r>
              <w:t>RFC de la persona o empresa que realice el pago a 12 o 13 posiciones.</w:t>
            </w:r>
          </w:p>
        </w:tc>
      </w:tr>
      <w:tr w:rsidR="00C12778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60098E">
            <w:pPr>
              <w:pStyle w:val="Sinespaciado"/>
              <w:jc w:val="center"/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depósitos en una sucursal de BBVA Bancomer: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330943A" wp14:editId="69B330C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238250" cy="238125"/>
                  <wp:effectExtent l="0" t="0" r="0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778" w:rsidRDefault="00C12778" w:rsidP="0060098E">
            <w:pPr>
              <w:pStyle w:val="Sinespaciado"/>
              <w:rPr>
                <w:noProof/>
                <w:position w:val="-14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60098E">
            <w:pPr>
              <w:pStyle w:val="Sinespaciado"/>
            </w:pPr>
            <w:r>
              <w:t>Para depósitos en ventanilla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78" w:rsidRDefault="00C12778" w:rsidP="0060098E">
            <w:pPr>
              <w:pStyle w:val="Sinespaciado"/>
            </w:pPr>
            <w:r>
              <w:t>Titular de la cuenta: Centro Mexicano para la Filantropía, A.C.</w:t>
            </w:r>
          </w:p>
          <w:p w:rsidR="00C12778" w:rsidRDefault="00C12778" w:rsidP="0060098E">
            <w:pPr>
              <w:pStyle w:val="Sinespaciado"/>
            </w:pPr>
            <w:r>
              <w:t>Número de cuenta: 0443010597</w:t>
            </w:r>
          </w:p>
        </w:tc>
      </w:tr>
      <w:tr w:rsidR="00C12778" w:rsidTr="0060098E">
        <w:trPr>
          <w:jc w:val="center"/>
        </w:trPr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12"/>
                <w:lang w:eastAsia="es-MX"/>
              </w:rPr>
            </w:pPr>
          </w:p>
          <w:p w:rsidR="00C12778" w:rsidRDefault="00C12778" w:rsidP="0060098E">
            <w:pPr>
              <w:pStyle w:val="Sinespaciado"/>
              <w:jc w:val="center"/>
              <w:rPr>
                <w:b/>
                <w:noProof/>
                <w:position w:val="-11"/>
                <w:sz w:val="24"/>
                <w:lang w:eastAsia="es-MX"/>
              </w:rPr>
            </w:pPr>
            <w:r>
              <w:rPr>
                <w:b/>
                <w:noProof/>
                <w:position w:val="-11"/>
                <w:sz w:val="24"/>
                <w:lang w:eastAsia="es-MX"/>
              </w:rPr>
              <w:t>Para pagos con tarjeta de crédito:</w:t>
            </w:r>
          </w:p>
        </w:tc>
      </w:tr>
      <w:tr w:rsidR="00C12778" w:rsidTr="0060098E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8" w:rsidRDefault="00C12778" w:rsidP="0060098E">
            <w:pPr>
              <w:pStyle w:val="Sinespaci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1A63864F" wp14:editId="77243EC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364490</wp:posOffset>
                  </wp:positionV>
                  <wp:extent cx="414655" cy="238125"/>
                  <wp:effectExtent l="0" t="0" r="4445" b="9525"/>
                  <wp:wrapNone/>
                  <wp:docPr id="11" name="Imagen 11" descr="Descripción: https://encrypted-tbn1.gstatic.com/images?q=tbn:ANd9GcTv6xZHLEo1BV8c7Q0pt6F7KQ24_scSqwMSGQ8c8DX0fh-Qy6YvZbAJHJ3h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https://encrypted-tbn1.gstatic.com/images?q=tbn:ANd9GcTv6xZHLEo1BV8c7Q0pt6F7KQ24_scSqwMSGQ8c8DX0fh-Qy6YvZbAJHJ3h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488DCA4" wp14:editId="518547BC">
                  <wp:simplePos x="0" y="0"/>
                  <wp:positionH relativeFrom="page">
                    <wp:posOffset>345440</wp:posOffset>
                  </wp:positionH>
                  <wp:positionV relativeFrom="paragraph">
                    <wp:posOffset>27305</wp:posOffset>
                  </wp:positionV>
                  <wp:extent cx="1047750" cy="2857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8" w:rsidRDefault="00C12778" w:rsidP="0060098E">
            <w:pPr>
              <w:pStyle w:val="Sinespaciado"/>
            </w:pPr>
          </w:p>
          <w:p w:rsidR="00C12778" w:rsidRDefault="00C12778" w:rsidP="0060098E">
            <w:pPr>
              <w:pStyle w:val="Sinespaciado"/>
              <w:jc w:val="both"/>
            </w:pPr>
            <w:r>
              <w:t>Los pagos con tarjetas de crédito, se pueden realizar directamente en las oficinas del Cemefi, o bien tramitar al teléfono (55) 527685 30 extensión 154</w:t>
            </w:r>
          </w:p>
          <w:p w:rsidR="00C12778" w:rsidRDefault="00C12778" w:rsidP="0060098E">
            <w:pPr>
              <w:pStyle w:val="Sinespaciado"/>
            </w:pPr>
          </w:p>
        </w:tc>
      </w:tr>
    </w:tbl>
    <w:p w:rsidR="00FE3C5D" w:rsidRPr="00702D45" w:rsidRDefault="00FE3C5D" w:rsidP="00FE3C5D">
      <w:pPr>
        <w:pStyle w:val="Ttulo2"/>
        <w:spacing w:before="119"/>
        <w:ind w:left="99" w:right="110"/>
        <w:jc w:val="both"/>
        <w:rPr>
          <w:rFonts w:ascii="Arial" w:eastAsia="Arial" w:hAnsi="Arial" w:cstheme="minorBidi"/>
          <w:b w:val="0"/>
          <w:sz w:val="18"/>
          <w:szCs w:val="18"/>
          <w:lang w:val="es-MX" w:eastAsia="en-US"/>
        </w:rPr>
      </w:pPr>
      <w:r w:rsidRPr="00702D45">
        <w:rPr>
          <w:rFonts w:ascii="Arial" w:hAnsi="Arial" w:cs="Arial"/>
          <w:bCs/>
          <w:sz w:val="18"/>
          <w:szCs w:val="18"/>
          <w:lang w:val="es-ES"/>
        </w:rPr>
        <w:t>IMPORTANTE</w:t>
      </w:r>
      <w:r w:rsidRPr="00702D45">
        <w:rPr>
          <w:rFonts w:ascii="Arial" w:hAnsi="Arial" w:cs="Arial"/>
          <w:b w:val="0"/>
          <w:bCs/>
          <w:sz w:val="18"/>
          <w:szCs w:val="18"/>
          <w:lang w:val="es-ES"/>
        </w:rPr>
        <w:t>:</w:t>
      </w:r>
      <w:r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Si su donativo es igual o supera 1605 veces el salario mínimo vigente en el Distrito Federal  (actualmente </w:t>
      </w:r>
      <w:r w:rsidR="00186410"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$</w:t>
      </w:r>
      <w:r w:rsidR="009F48D3"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117</w:t>
      </w:r>
      <w:r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,</w:t>
      </w:r>
      <w:r w:rsidR="009F48D3"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229.20</w:t>
      </w:r>
      <w:r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pesos), antes de depositar los recursos es importante que se ponga en contacto con el C.P. Raúl Escobedo al teléfono (55) 5276.85.30 ext. 103 o enviar un correo a </w:t>
      </w:r>
      <w:hyperlink r:id="rId21" w:history="1">
        <w:r w:rsidR="003E39C2" w:rsidRPr="00702D45">
          <w:rPr>
            <w:rStyle w:val="Hipervnculo"/>
            <w:rFonts w:ascii="Arial" w:eastAsia="Arial" w:hAnsi="Arial" w:cstheme="minorBidi"/>
            <w:color w:val="0070C0"/>
            <w:sz w:val="18"/>
            <w:szCs w:val="18"/>
            <w:lang w:val="es-MX" w:eastAsia="en-US"/>
          </w:rPr>
          <w:t>administracion@cemefi.org</w:t>
        </w:r>
      </w:hyperlink>
      <w:r w:rsidR="00260C93"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,</w:t>
      </w:r>
      <w:r w:rsidR="003E39C2"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</w:t>
      </w:r>
      <w:r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 </w:t>
      </w:r>
      <w:r w:rsidR="00260C93"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 xml:space="preserve">a </w:t>
      </w:r>
      <w:r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fin de dar cumplimiento a la legislación vigente para prevenir el lavado de dinero.</w:t>
      </w:r>
    </w:p>
    <w:p w:rsidR="00C12778" w:rsidRPr="00702D45" w:rsidRDefault="00C12778" w:rsidP="00385A16">
      <w:pPr>
        <w:pStyle w:val="Ttulo2"/>
        <w:spacing w:before="119"/>
        <w:ind w:left="99" w:right="110"/>
        <w:jc w:val="both"/>
        <w:rPr>
          <w:rStyle w:val="Hipervnculo"/>
          <w:rFonts w:ascii="Arial" w:hAnsi="Arial" w:cs="Arial"/>
          <w:color w:val="0070C0"/>
          <w:sz w:val="18"/>
          <w:szCs w:val="18"/>
        </w:rPr>
      </w:pPr>
      <w:r w:rsidRPr="00702D45">
        <w:rPr>
          <w:rFonts w:ascii="Arial" w:eastAsia="Arial" w:hAnsi="Arial" w:cstheme="minorBidi"/>
          <w:b w:val="0"/>
          <w:sz w:val="18"/>
          <w:szCs w:val="18"/>
          <w:lang w:val="es-MX" w:eastAsia="en-US"/>
        </w:rPr>
        <w:t>Una vez realizado el pago es indispensable enviar el comprobante  de la operación a la Lic. Janet González al</w:t>
      </w:r>
      <w:r w:rsidRPr="00702D45">
        <w:rPr>
          <w:rFonts w:ascii="Arial" w:eastAsia="Arial" w:hAnsi="Arial" w:cstheme="minorBidi"/>
          <w:sz w:val="18"/>
          <w:szCs w:val="18"/>
          <w:lang w:val="es-MX" w:eastAsia="en-US"/>
        </w:rPr>
        <w:t xml:space="preserve"> correo</w:t>
      </w:r>
      <w:r w:rsidRPr="00702D45">
        <w:rPr>
          <w:sz w:val="18"/>
          <w:szCs w:val="18"/>
        </w:rPr>
        <w:t xml:space="preserve"> </w:t>
      </w:r>
      <w:hyperlink r:id="rId22" w:history="1">
        <w:r w:rsidRPr="00702D45">
          <w:rPr>
            <w:rStyle w:val="Hipervnculo"/>
            <w:rFonts w:ascii="Arial" w:hAnsi="Arial" w:cs="Arial"/>
            <w:color w:val="0070C0"/>
            <w:sz w:val="18"/>
            <w:szCs w:val="18"/>
          </w:rPr>
          <w:t>cobros@cemefi.org</w:t>
        </w:r>
      </w:hyperlink>
      <w:r w:rsidR="003E39C2" w:rsidRPr="00702D45">
        <w:rPr>
          <w:rStyle w:val="Hipervnculo"/>
          <w:rFonts w:ascii="Arial" w:hAnsi="Arial" w:cs="Arial"/>
          <w:color w:val="0070C0"/>
          <w:sz w:val="18"/>
          <w:szCs w:val="18"/>
        </w:rPr>
        <w:t>.</w:t>
      </w:r>
    </w:p>
    <w:p w:rsidR="003E39C2" w:rsidRPr="00702D45" w:rsidRDefault="003E39C2" w:rsidP="003E39C2">
      <w:pPr>
        <w:ind w:left="142"/>
        <w:jc w:val="both"/>
        <w:rPr>
          <w:rFonts w:ascii="Franklin Gothic Book" w:hAnsi="Franklin Gothic Book"/>
          <w:b/>
          <w:i/>
          <w:sz w:val="18"/>
          <w:szCs w:val="18"/>
          <w:lang w:val="es-MX"/>
        </w:rPr>
      </w:pPr>
    </w:p>
    <w:p w:rsidR="003E39C2" w:rsidRPr="00702D45" w:rsidRDefault="003E39C2" w:rsidP="003E39C2">
      <w:pPr>
        <w:ind w:left="142"/>
        <w:jc w:val="both"/>
        <w:rPr>
          <w:rFonts w:ascii="Arial" w:hAnsi="Arial" w:cs="Arial"/>
          <w:sz w:val="18"/>
          <w:szCs w:val="18"/>
          <w:lang w:val="es-MX"/>
        </w:rPr>
      </w:pPr>
      <w:r w:rsidRPr="00702D45">
        <w:rPr>
          <w:rFonts w:ascii="Arial" w:hAnsi="Arial" w:cs="Arial"/>
          <w:b/>
          <w:sz w:val="18"/>
          <w:szCs w:val="18"/>
          <w:lang w:val="es-MX"/>
        </w:rPr>
        <w:t>No estaremos en posibilidad de elaborar comprobantes fiscales digitales si no se define previamente el método de pago.</w:t>
      </w:r>
      <w:r w:rsidRPr="00702D45">
        <w:rPr>
          <w:rFonts w:ascii="Arial" w:hAnsi="Arial" w:cs="Arial"/>
          <w:sz w:val="18"/>
          <w:szCs w:val="18"/>
          <w:lang w:val="es-MX"/>
        </w:rPr>
        <w:t xml:space="preserve"> De acuerdo a la regla 2.7.1.32 de la Segunda Resolución de modificaciones a la Resolución Miscelánea Fiscal para 2016, publicadas el 6 de mayo y 3 de junio en el Diario Oficial de la Federación, los Comprobantes Fiscales Digitales, cuando se paguen, antes de su expedición o al momento de expedirlo, en el apartado “método de pago, deberán contener alguna de estas claves:</w:t>
      </w:r>
    </w:p>
    <w:p w:rsidR="003E39C2" w:rsidRPr="00702D45" w:rsidRDefault="003E39C2" w:rsidP="003E39C2">
      <w:pPr>
        <w:rPr>
          <w:rFonts w:ascii="Arial" w:hAnsi="Arial" w:cs="Arial"/>
          <w:color w:val="000000"/>
          <w:sz w:val="18"/>
          <w:szCs w:val="18"/>
          <w:lang w:val="es-MX" w:eastAsia="es-MX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940"/>
      </w:tblGrid>
      <w:tr w:rsidR="003E39C2" w:rsidRPr="00702D45" w:rsidTr="00E51D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2" w:rsidRPr="00702D45" w:rsidRDefault="003E3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2D45">
              <w:rPr>
                <w:rFonts w:ascii="Arial" w:hAnsi="Arial" w:cs="Arial"/>
                <w:b/>
                <w:sz w:val="18"/>
                <w:szCs w:val="18"/>
              </w:rPr>
              <w:t>Clave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2" w:rsidRPr="00702D45" w:rsidRDefault="003E39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2D45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3E39C2" w:rsidRPr="00702D45" w:rsidTr="00E51D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06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Efectivo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Cheque nominativo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Transferencia electrónica de fondos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Tarjeta de crédito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Monedero electrónico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Dinero electrónico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Vales de despensa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Tarjeta de débito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Tarjeta de servicio</w:t>
            </w:r>
          </w:p>
          <w:p w:rsidR="003E39C2" w:rsidRPr="00702D45" w:rsidRDefault="003E39C2">
            <w:pPr>
              <w:rPr>
                <w:rFonts w:ascii="Arial" w:hAnsi="Arial" w:cs="Arial"/>
                <w:sz w:val="18"/>
                <w:szCs w:val="18"/>
              </w:rPr>
            </w:pPr>
            <w:r w:rsidRPr="00702D45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</w:tr>
    </w:tbl>
    <w:p w:rsidR="003E39C2" w:rsidRPr="00702D45" w:rsidRDefault="003E39C2" w:rsidP="003E39C2">
      <w:pPr>
        <w:rPr>
          <w:rFonts w:ascii="Arial" w:hAnsi="Arial" w:cs="Arial"/>
          <w:sz w:val="18"/>
          <w:szCs w:val="18"/>
        </w:rPr>
      </w:pPr>
    </w:p>
    <w:p w:rsidR="002B114C" w:rsidRPr="00702D45" w:rsidRDefault="00C12778" w:rsidP="00FE3C5D">
      <w:pPr>
        <w:autoSpaceDE w:val="0"/>
        <w:autoSpaceDN w:val="0"/>
        <w:adjustRightInd w:val="0"/>
        <w:ind w:left="142"/>
        <w:jc w:val="both"/>
        <w:rPr>
          <w:rFonts w:ascii="Arial" w:eastAsia="Arial" w:hAnsi="Arial" w:cs="Arial"/>
          <w:b/>
          <w:bCs/>
          <w:sz w:val="18"/>
          <w:szCs w:val="18"/>
          <w:lang w:val="es-MX" w:eastAsia="en-US"/>
        </w:rPr>
      </w:pP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Para mayor información relacionada a los trámites de pago, puede contactar al teléfono                                                                                                            (55) 5276.85.30 extensión 154, en un horario de lunes a jueves de 8:30 a 1</w:t>
      </w:r>
      <w:r w:rsid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8:30 y viernes de 8:30 a 14:30 horas</w:t>
      </w:r>
      <w:r w:rsidRPr="00702D45">
        <w:rPr>
          <w:rFonts w:ascii="Arial" w:eastAsia="Arial" w:hAnsi="Arial" w:cs="Arial"/>
          <w:b/>
          <w:bCs/>
          <w:sz w:val="18"/>
          <w:szCs w:val="18"/>
          <w:lang w:val="es-MX" w:eastAsia="en-US"/>
        </w:rPr>
        <w:t>.</w:t>
      </w:r>
    </w:p>
    <w:p w:rsidR="003E39C2" w:rsidRDefault="003E39C2">
      <w:pPr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</w:pPr>
      <w:r w:rsidRPr="00702D45">
        <w:rPr>
          <w:rFonts w:ascii="Arial" w:eastAsia="Arial" w:hAnsi="Arial" w:cstheme="minorBidi"/>
          <w:b/>
          <w:bCs/>
          <w:sz w:val="18"/>
          <w:szCs w:val="18"/>
          <w:lang w:val="es-MX" w:eastAsia="en-US"/>
        </w:rPr>
        <w:br w:type="page"/>
      </w:r>
    </w:p>
    <w:p w:rsidR="003E39C2" w:rsidRDefault="003E39C2" w:rsidP="00FE3C5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FE3C5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FE3C5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4F72B4">
        <w:rPr>
          <w:rFonts w:ascii="Arial" w:hAnsi="Arial" w:cs="Arial"/>
          <w:b/>
          <w:bCs/>
          <w:color w:val="000000"/>
          <w:sz w:val="18"/>
          <w:szCs w:val="24"/>
          <w:lang w:val="es-ES"/>
        </w:rPr>
        <w:t>Modelos de Estatuillas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otorgadas a empresas participantes que aprueben el proceso de obtención del Distintivo ESR ®</w:t>
      </w:r>
      <w:r w:rsidR="00B42FE5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2018: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</w:p>
    <w:p w:rsidR="004F72B4" w:rsidRDefault="004F72B4" w:rsidP="00FE3C5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2B114C" w:rsidP="002B114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/>
          <w:bCs/>
          <w:noProof/>
          <w:color w:val="000000"/>
          <w:sz w:val="18"/>
          <w:szCs w:val="24"/>
          <w:lang w:val="es-MX" w:eastAsia="es-MX"/>
        </w:rPr>
        <w:drawing>
          <wp:inline distT="0" distB="0" distL="0" distR="0" wp14:anchorId="59413A99" wp14:editId="3671E63C">
            <wp:extent cx="1060673" cy="1809750"/>
            <wp:effectExtent l="0" t="0" r="6350" b="0"/>
            <wp:docPr id="3" name="Imagen 3" descr="C:\Users\EduardoRSE\Pictures\estatuilla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RSE\Pictures\estatuilla01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98" cy="181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D45" w:rsidRPr="00702D45">
        <w:rPr>
          <w:rFonts w:ascii="Arial Narrow" w:hAnsi="Arial Narrow"/>
          <w:b/>
          <w:bCs/>
          <w:noProof/>
        </w:rPr>
        <w:t xml:space="preserve"> </w:t>
      </w: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2B114C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>Estatuilla tradicional</w:t>
      </w:r>
      <w:r w:rsidR="000A353E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otorgada</w:t>
      </w:r>
      <w:r w:rsidR="00411083"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 w:rsidR="00B42FE5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en </w:t>
      </w:r>
      <w:r w:rsidR="00256BB1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1, 5,10 </w:t>
      </w:r>
      <w:r w:rsidR="00385A16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y </w:t>
      </w:r>
      <w:r w:rsidR="00411083" w:rsidRPr="00256BB1">
        <w:rPr>
          <w:rFonts w:ascii="Arial" w:hAnsi="Arial" w:cs="Arial"/>
          <w:bCs/>
          <w:color w:val="000000"/>
          <w:sz w:val="18"/>
          <w:szCs w:val="24"/>
          <w:lang w:val="es-ES"/>
        </w:rPr>
        <w:t>15</w:t>
      </w:r>
      <w:r w:rsidR="00256BB1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 w:rsidR="000A353E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años </w:t>
      </w:r>
    </w:p>
    <w:p w:rsidR="00411083" w:rsidRDefault="00411083" w:rsidP="002B114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2B114C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 w:rsidRPr="0050093A"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inline distT="0" distB="0" distL="0" distR="0" wp14:anchorId="35AA9900" wp14:editId="6CBC5E5A">
            <wp:extent cx="1455760" cy="1857375"/>
            <wp:effectExtent l="0" t="0" r="0" b="0"/>
            <wp:docPr id="1" name="Imagen 1" descr="C:\Users\EduardoRSE\Pictures\DSC_0309 (réplica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RSE\Pictures\DSC_0309 (réplica 2016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86" cy="186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2B114C" w:rsidRDefault="00FC57A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>Es</w:t>
      </w:r>
      <w:r w:rsidR="00C8095B">
        <w:rPr>
          <w:rFonts w:ascii="Arial" w:hAnsi="Arial" w:cs="Arial"/>
          <w:bCs/>
          <w:color w:val="000000"/>
          <w:sz w:val="18"/>
          <w:szCs w:val="24"/>
          <w:lang w:val="es-ES"/>
        </w:rPr>
        <w:t>tatuilla</w:t>
      </w:r>
      <w:r w:rsidR="002B114C" w:rsidRPr="0050093A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especial</w:t>
      </w:r>
      <w:r w:rsidR="00411083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 w:rsidR="000A353E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otorgada a </w:t>
      </w:r>
      <w:r w:rsidR="003E39C2">
        <w:rPr>
          <w:rFonts w:ascii="Arial" w:hAnsi="Arial" w:cs="Arial"/>
          <w:bCs/>
          <w:color w:val="000000"/>
          <w:sz w:val="18"/>
          <w:szCs w:val="24"/>
          <w:lang w:val="es-ES"/>
        </w:rPr>
        <w:t>socios</w:t>
      </w:r>
      <w:r w:rsidR="004F72B4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</w:t>
      </w:r>
      <w:r w:rsidR="00702D45">
        <w:rPr>
          <w:rFonts w:ascii="Arial" w:hAnsi="Arial" w:cs="Arial"/>
          <w:bCs/>
          <w:color w:val="000000"/>
          <w:sz w:val="18"/>
          <w:szCs w:val="24"/>
          <w:lang w:val="es-ES"/>
        </w:rPr>
        <w:t>del Cemefi</w:t>
      </w:r>
    </w:p>
    <w:p w:rsidR="00411083" w:rsidRDefault="00411083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411083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noProof/>
          <w:color w:val="000000"/>
          <w:sz w:val="18"/>
          <w:szCs w:val="24"/>
          <w:lang w:val="es-MX" w:eastAsia="es-MX"/>
        </w:rPr>
        <w:drawing>
          <wp:inline distT="0" distB="0" distL="0" distR="0" wp14:anchorId="029D50CC" wp14:editId="68315B21">
            <wp:extent cx="895350" cy="1835612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lla04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02" cy="183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B4" w:rsidRDefault="004F72B4" w:rsidP="0041108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11083" w:rsidRDefault="00411083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Porta placas conmemorativo </w:t>
      </w:r>
      <w:r w:rsidR="000A353E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otorgado </w:t>
      </w:r>
      <w:r w:rsidR="00702D45">
        <w:rPr>
          <w:rFonts w:ascii="Arial" w:hAnsi="Arial" w:cs="Arial"/>
          <w:bCs/>
          <w:color w:val="000000"/>
          <w:sz w:val="18"/>
          <w:szCs w:val="24"/>
          <w:lang w:val="es-ES"/>
        </w:rPr>
        <w:t>a</w:t>
      </w:r>
      <w:r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los </w:t>
      </w:r>
      <w:r w:rsidRPr="00256BB1">
        <w:rPr>
          <w:rFonts w:ascii="Arial" w:hAnsi="Arial" w:cs="Arial"/>
          <w:bCs/>
          <w:color w:val="000000"/>
          <w:sz w:val="18"/>
          <w:szCs w:val="24"/>
          <w:lang w:val="es-ES"/>
        </w:rPr>
        <w:t>2 a 4; 6 a 9; 11 a 14 y 16</w:t>
      </w:r>
      <w:r w:rsidR="00256BB1" w:rsidRPr="00256BB1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a 19</w:t>
      </w:r>
      <w:r w:rsidR="000A353E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años </w:t>
      </w:r>
    </w:p>
    <w:p w:rsidR="003E39C2" w:rsidRDefault="003E39C2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FF71A4" w:rsidRDefault="00FF71A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FF71A4" w:rsidRDefault="00FF71A4" w:rsidP="00FF71A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cs="Calibri"/>
          <w:noProof/>
          <w:lang w:val="es-MX" w:eastAsia="es-MX"/>
        </w:rPr>
        <w:drawing>
          <wp:inline distT="0" distB="0" distL="0" distR="0" wp14:anchorId="32C86BDE" wp14:editId="4DDEE8CF">
            <wp:extent cx="654385" cy="1819507"/>
            <wp:effectExtent l="0" t="0" r="0" b="0"/>
            <wp:docPr id="16" name="Imagen 16" descr="estatuill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tatuilla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63" cy="18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F4" w:rsidRDefault="00A21CF4" w:rsidP="00FF71A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FF71A4" w:rsidRDefault="00FF71A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  <w:r>
        <w:rPr>
          <w:rFonts w:ascii="Arial" w:hAnsi="Arial" w:cs="Arial"/>
          <w:bCs/>
          <w:color w:val="000000"/>
          <w:sz w:val="18"/>
          <w:szCs w:val="24"/>
          <w:lang w:val="es-ES"/>
        </w:rPr>
        <w:t>Estatuilla otorgada a ESR</w:t>
      </w:r>
      <w:r w:rsidR="00385A16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Impulsoras</w:t>
      </w:r>
      <w:r w:rsidR="00A21CF4">
        <w:rPr>
          <w:rFonts w:ascii="Arial" w:hAnsi="Arial" w:cs="Arial"/>
          <w:bCs/>
          <w:color w:val="000000"/>
          <w:sz w:val="18"/>
          <w:szCs w:val="24"/>
          <w:lang w:val="es-ES"/>
        </w:rPr>
        <w:t xml:space="preserve"> de Cadena de Valor y a Entidades u Organismos Promotores de la RSE </w:t>
      </w:r>
    </w:p>
    <w:p w:rsidR="00FF71A4" w:rsidRDefault="00FF71A4" w:rsidP="00411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4"/>
          <w:lang w:val="es-ES"/>
        </w:rPr>
      </w:pPr>
    </w:p>
    <w:p w:rsidR="004F72B4" w:rsidRDefault="004F72B4" w:rsidP="003E39C2">
      <w:pPr>
        <w:autoSpaceDE w:val="0"/>
        <w:autoSpaceDN w:val="0"/>
        <w:adjustRightInd w:val="0"/>
        <w:jc w:val="center"/>
        <w:rPr>
          <w:b/>
          <w:bCs/>
        </w:rPr>
      </w:pPr>
    </w:p>
    <w:p w:rsidR="00FF71A4" w:rsidRDefault="00FF71A4" w:rsidP="003E39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cs="Calibri"/>
          <w:noProof/>
          <w:lang w:val="es-MX" w:eastAsia="es-MX"/>
        </w:rPr>
        <w:drawing>
          <wp:inline distT="0" distB="0" distL="0" distR="0" wp14:anchorId="4562C36F" wp14:editId="78F04167">
            <wp:extent cx="746286" cy="1582126"/>
            <wp:effectExtent l="0" t="0" r="0" b="0"/>
            <wp:docPr id="15" name="Imagen 15" descr="estatuill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tatuilla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2" cy="159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A4" w:rsidRDefault="00FF71A4" w:rsidP="003E39C2">
      <w:pPr>
        <w:autoSpaceDE w:val="0"/>
        <w:autoSpaceDN w:val="0"/>
        <w:adjustRightInd w:val="0"/>
        <w:jc w:val="center"/>
        <w:rPr>
          <w:b/>
          <w:bCs/>
        </w:rPr>
      </w:pPr>
    </w:p>
    <w:p w:rsidR="00FF71A4" w:rsidRPr="00FF71A4" w:rsidRDefault="00FF71A4" w:rsidP="00FF71A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F71A4">
        <w:rPr>
          <w:rFonts w:ascii="Arial" w:hAnsi="Arial" w:cs="Arial"/>
          <w:bCs/>
          <w:sz w:val="18"/>
          <w:szCs w:val="18"/>
        </w:rPr>
        <w:t xml:space="preserve">Estatuilla de </w:t>
      </w:r>
      <w:proofErr w:type="spellStart"/>
      <w:r w:rsidRPr="00FF71A4">
        <w:rPr>
          <w:rFonts w:ascii="Arial" w:hAnsi="Arial" w:cs="Arial"/>
          <w:bCs/>
          <w:sz w:val="18"/>
          <w:szCs w:val="18"/>
        </w:rPr>
        <w:t>MiPyMe</w:t>
      </w:r>
      <w:proofErr w:type="spellEnd"/>
      <w:r w:rsidRPr="00FF71A4">
        <w:rPr>
          <w:rFonts w:ascii="Arial" w:hAnsi="Arial" w:cs="Arial"/>
          <w:bCs/>
          <w:sz w:val="18"/>
          <w:szCs w:val="18"/>
        </w:rPr>
        <w:t xml:space="preserve"> </w:t>
      </w:r>
      <w:r w:rsidR="00385A16">
        <w:rPr>
          <w:rFonts w:ascii="Arial" w:hAnsi="Arial" w:cs="Arial"/>
          <w:bCs/>
          <w:sz w:val="18"/>
          <w:szCs w:val="18"/>
        </w:rPr>
        <w:t>que forme parte de C</w:t>
      </w:r>
      <w:r w:rsidRPr="00FF71A4">
        <w:rPr>
          <w:rFonts w:ascii="Arial" w:hAnsi="Arial" w:cs="Arial"/>
          <w:bCs/>
          <w:sz w:val="18"/>
          <w:szCs w:val="18"/>
        </w:rPr>
        <w:t xml:space="preserve">adena de </w:t>
      </w:r>
      <w:r w:rsidR="00385A16">
        <w:rPr>
          <w:rFonts w:ascii="Arial" w:hAnsi="Arial" w:cs="Arial"/>
          <w:bCs/>
          <w:sz w:val="18"/>
          <w:szCs w:val="18"/>
        </w:rPr>
        <w:t>V</w:t>
      </w:r>
      <w:r w:rsidRPr="00FF71A4">
        <w:rPr>
          <w:rFonts w:ascii="Arial" w:hAnsi="Arial" w:cs="Arial"/>
          <w:bCs/>
          <w:sz w:val="18"/>
          <w:szCs w:val="18"/>
        </w:rPr>
        <w:t>alor</w:t>
      </w:r>
    </w:p>
    <w:p w:rsidR="00FF71A4" w:rsidRDefault="00FF71A4" w:rsidP="003E39C2">
      <w:pPr>
        <w:autoSpaceDE w:val="0"/>
        <w:autoSpaceDN w:val="0"/>
        <w:adjustRightInd w:val="0"/>
        <w:jc w:val="center"/>
        <w:rPr>
          <w:b/>
          <w:bCs/>
        </w:rPr>
      </w:pPr>
    </w:p>
    <w:p w:rsidR="003E39C2" w:rsidRDefault="003E39C2" w:rsidP="003E39C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cs="Calibri"/>
          <w:noProof/>
          <w:lang w:val="es-MX" w:eastAsia="es-MX"/>
        </w:rPr>
        <w:drawing>
          <wp:inline distT="0" distB="0" distL="0" distR="0">
            <wp:extent cx="904875" cy="1496524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9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B4" w:rsidRDefault="004F72B4" w:rsidP="0041108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E39C2" w:rsidRDefault="003E39C2" w:rsidP="00411083">
      <w:pPr>
        <w:autoSpaceDE w:val="0"/>
        <w:autoSpaceDN w:val="0"/>
        <w:adjustRightInd w:val="0"/>
        <w:rPr>
          <w:rFonts w:ascii="Arial Narrow" w:hAnsi="Arial Narrow"/>
        </w:rPr>
      </w:pPr>
      <w:r w:rsidRPr="003E39C2">
        <w:rPr>
          <w:rFonts w:ascii="Arial Narrow" w:hAnsi="Arial Narrow"/>
          <w:b/>
          <w:bCs/>
        </w:rPr>
        <w:t>Réplica de la estatuilla</w:t>
      </w:r>
      <w:r w:rsidRPr="003E39C2">
        <w:rPr>
          <w:rFonts w:ascii="Arial Narrow" w:hAnsi="Arial Narrow"/>
        </w:rPr>
        <w:t xml:space="preserve"> (pieza con costo) conmemorativa </w:t>
      </w:r>
      <w:r w:rsidR="004F72B4">
        <w:rPr>
          <w:rFonts w:ascii="Arial Narrow" w:hAnsi="Arial Narrow"/>
        </w:rPr>
        <w:t xml:space="preserve">otorgada </w:t>
      </w:r>
      <w:r w:rsidRPr="003E39C2">
        <w:rPr>
          <w:rFonts w:ascii="Arial Narrow" w:hAnsi="Arial Narrow"/>
        </w:rPr>
        <w:t>para cualquier año</w:t>
      </w:r>
      <w:r w:rsidR="004F72B4">
        <w:rPr>
          <w:rFonts w:ascii="Arial Narrow" w:hAnsi="Arial Narrow"/>
        </w:rPr>
        <w:t xml:space="preserve"> de obtención</w:t>
      </w:r>
    </w:p>
    <w:p w:rsidR="004F72B4" w:rsidRPr="003E39C2" w:rsidRDefault="004F72B4" w:rsidP="00411083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18"/>
          <w:szCs w:val="24"/>
          <w:lang w:val="es-ES"/>
        </w:rPr>
      </w:pPr>
    </w:p>
    <w:sectPr w:rsidR="004F72B4" w:rsidRPr="003E39C2" w:rsidSect="00CC5BE4">
      <w:headerReference w:type="default" r:id="rId29"/>
      <w:footerReference w:type="default" r:id="rId30"/>
      <w:pgSz w:w="12242" w:h="15842" w:code="1"/>
      <w:pgMar w:top="1384" w:right="737" w:bottom="1134" w:left="737" w:header="426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C75" w:rsidRDefault="00164C75">
      <w:r>
        <w:separator/>
      </w:r>
    </w:p>
  </w:endnote>
  <w:endnote w:type="continuationSeparator" w:id="0">
    <w:p w:rsidR="00164C75" w:rsidRDefault="0016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DD" w:rsidRDefault="006A306E" w:rsidP="003044DD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Tulipán #108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>,</w:t>
    </w:r>
    <w:r w:rsidR="003044DD"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Col.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Santa María La Ribera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C.P.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06400</w:t>
    </w:r>
    <w:r w:rsidR="00AF4C9F">
      <w:rPr>
        <w:rFonts w:ascii="Verdana" w:hAnsi="Verdana" w:cs="Arial"/>
        <w:b w:val="0"/>
        <w:color w:val="000000"/>
        <w:sz w:val="14"/>
        <w:szCs w:val="14"/>
        <w:lang w:val="es-ES"/>
      </w:rPr>
      <w:t>,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 w:rsidR="003044DD">
      <w:rPr>
        <w:rFonts w:ascii="Verdana" w:hAnsi="Verdana" w:cs="Arial"/>
        <w:b w:val="0"/>
        <w:vanish/>
        <w:color w:val="000000"/>
        <w:sz w:val="14"/>
        <w:szCs w:val="14"/>
        <w:lang w:val="es-ES"/>
      </w:rPr>
      <w:t xml:space="preserve"> /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Del.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Cuauhtémoc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México D.F. </w:t>
    </w:r>
    <w:r w:rsidR="002B2BC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>T</w:t>
    </w:r>
    <w:r w:rsidR="002B2BC6">
      <w:rPr>
        <w:rFonts w:ascii="Verdana" w:hAnsi="Verdana" w:cs="Arial"/>
        <w:b w:val="0"/>
        <w:color w:val="000000"/>
        <w:sz w:val="14"/>
        <w:szCs w:val="14"/>
        <w:lang w:val="es-ES"/>
      </w:rPr>
      <w:t>el</w:t>
    </w:r>
    <w:r w:rsidR="003044DD">
      <w:rPr>
        <w:rFonts w:ascii="Verdana" w:hAnsi="Verdana" w:cs="Arial"/>
        <w:b w:val="0"/>
        <w:color w:val="000000"/>
        <w:sz w:val="14"/>
        <w:szCs w:val="14"/>
        <w:lang w:val="es-ES"/>
      </w:rPr>
      <w:t>.</w:t>
    </w:r>
    <w:r w:rsidR="002B2BC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 w:rsidR="00F455F3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5276 8530 ext.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>111</w:t>
    </w:r>
    <w:r w:rsidR="00D71EA7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</w:t>
    </w:r>
    <w:r w:rsidR="00F455F3">
      <w:rPr>
        <w:rFonts w:ascii="Verdana" w:hAnsi="Verdana" w:cs="Arial"/>
        <w:b w:val="0"/>
        <w:color w:val="000000"/>
        <w:sz w:val="14"/>
        <w:szCs w:val="14"/>
        <w:lang w:val="es-ES"/>
      </w:rPr>
      <w:t>146</w:t>
    </w:r>
    <w:r w:rsidR="00CF502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, 149 y 156 </w:t>
    </w:r>
  </w:p>
  <w:p w:rsidR="00BC0046" w:rsidRPr="003044DD" w:rsidRDefault="002B2BC6" w:rsidP="002B2BC6">
    <w:pPr>
      <w:pStyle w:val="Ttulo1"/>
      <w:tabs>
        <w:tab w:val="center" w:pos="5384"/>
        <w:tab w:val="left" w:pos="7440"/>
      </w:tabs>
      <w:jc w:val="left"/>
      <w:rPr>
        <w:rFonts w:ascii="Arial" w:hAnsi="Arial" w:cs="Arial"/>
        <w:b w:val="0"/>
        <w:sz w:val="16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r w:rsidR="00032199">
      <w:rPr>
        <w:rFonts w:ascii="Verdana" w:hAnsi="Verdana" w:cs="Arial"/>
        <w:b w:val="0"/>
        <w:color w:val="000000"/>
        <w:sz w:val="14"/>
        <w:szCs w:val="14"/>
        <w:lang w:val="es-ES"/>
      </w:rPr>
      <w:t>distintivo</w:t>
    </w:r>
    <w:r w:rsidR="003044DD" w:rsidRPr="00BC0046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@cemefi.org  / </w:t>
    </w:r>
    <w:hyperlink r:id="rId1" w:history="1">
      <w:r w:rsidR="001D7CE2" w:rsidRPr="001D6C63">
        <w:rPr>
          <w:rStyle w:val="Hipervnculo"/>
          <w:rFonts w:ascii="Verdana" w:hAnsi="Verdana" w:cs="Arial"/>
          <w:b w:val="0"/>
          <w:color w:val="0070C0"/>
          <w:sz w:val="14"/>
          <w:szCs w:val="14"/>
          <w:lang w:val="es-ES"/>
        </w:rPr>
        <w:t>www.cemefi.org/esr</w:t>
      </w:r>
    </w:hyperlink>
    <w:r w:rsidR="001D7CE2" w:rsidRPr="001D6C63">
      <w:rPr>
        <w:rFonts w:ascii="Verdana" w:hAnsi="Verdana" w:cs="Arial"/>
        <w:b w:val="0"/>
        <w:color w:val="0070C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C75" w:rsidRDefault="00164C75">
      <w:r>
        <w:separator/>
      </w:r>
    </w:p>
  </w:footnote>
  <w:footnote w:type="continuationSeparator" w:id="0">
    <w:p w:rsidR="00164C75" w:rsidRDefault="00164C75">
      <w:r>
        <w:continuationSeparator/>
      </w:r>
    </w:p>
  </w:footnote>
  <w:footnote w:id="1">
    <w:p w:rsidR="00495222" w:rsidRPr="009C6F77" w:rsidRDefault="00495222" w:rsidP="00495222">
      <w:pPr>
        <w:rPr>
          <w:rFonts w:ascii="Verdana" w:hAnsi="Verdana" w:cs="Arial"/>
          <w:b/>
          <w:color w:val="000000"/>
          <w:sz w:val="16"/>
          <w:szCs w:val="16"/>
          <w:lang w:val="es-ES"/>
        </w:rPr>
      </w:pPr>
      <w:r w:rsidRPr="009C6F77">
        <w:rPr>
          <w:rStyle w:val="Refdenotaalpie"/>
          <w:b/>
          <w:sz w:val="16"/>
          <w:szCs w:val="16"/>
        </w:rPr>
        <w:footnoteRef/>
      </w:r>
      <w:r w:rsidRPr="009C6F77">
        <w:rPr>
          <w:b/>
          <w:sz w:val="16"/>
          <w:szCs w:val="16"/>
        </w:rPr>
        <w:t xml:space="preserve"> </w:t>
      </w:r>
      <w:r w:rsidRPr="009C6F77">
        <w:rPr>
          <w:rFonts w:ascii="Arial" w:hAnsi="Arial" w:cs="Arial"/>
          <w:b/>
          <w:sz w:val="16"/>
          <w:szCs w:val="16"/>
          <w:lang w:val="es-ES"/>
        </w:rPr>
        <w:t>La cuota correspondiente se renueva de forma anual.</w:t>
      </w:r>
      <w:r w:rsidRPr="009C6F77">
        <w:rPr>
          <w:rFonts w:ascii="Verdana" w:hAnsi="Verdana" w:cs="Arial"/>
          <w:b/>
          <w:color w:val="000000"/>
          <w:sz w:val="16"/>
          <w:szCs w:val="16"/>
          <w:lang w:val="es-ES"/>
        </w:rPr>
        <w:t xml:space="preserve"> </w:t>
      </w:r>
    </w:p>
    <w:p w:rsidR="00495222" w:rsidRPr="009C6F77" w:rsidRDefault="00BD7353" w:rsidP="00495222">
      <w:pPr>
        <w:rPr>
          <w:rFonts w:ascii="Arial" w:hAnsi="Arial" w:cs="Arial"/>
          <w:b/>
          <w:sz w:val="16"/>
          <w:szCs w:val="16"/>
          <w:lang w:val="es-ES"/>
        </w:rPr>
      </w:pPr>
      <w:r w:rsidRPr="009C6F77"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* CEMEFI, A.C. asegura la privacidad y confidencialidad de la información proporcionada para la evaluación del Distintivo ESR®.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3B" w:rsidRDefault="006A306E" w:rsidP="00B002B7">
    <w:pPr>
      <w:autoSpaceDE w:val="0"/>
      <w:autoSpaceDN w:val="0"/>
      <w:adjustRightInd w:val="0"/>
      <w:ind w:right="-431" w:hanging="425"/>
      <w:jc w:val="center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82BDD" wp14:editId="61E785BD">
              <wp:simplePos x="0" y="0"/>
              <wp:positionH relativeFrom="column">
                <wp:posOffset>815340</wp:posOffset>
              </wp:positionH>
              <wp:positionV relativeFrom="paragraph">
                <wp:posOffset>-306070</wp:posOffset>
              </wp:positionV>
              <wp:extent cx="1828800" cy="1828800"/>
              <wp:effectExtent l="0" t="0" r="0" b="5080"/>
              <wp:wrapNone/>
              <wp:docPr id="14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97239" w:rsidRDefault="006A306E" w:rsidP="00215FAC">
                          <w:pPr>
                            <w:jc w:val="center"/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</w:pPr>
                          <w:r w:rsidRPr="006A306E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>Formato de Registro</w:t>
                          </w:r>
                          <w:r w:rsidR="00D97239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="00D97239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>MiPyMe</w:t>
                          </w:r>
                          <w:proofErr w:type="spellEnd"/>
                          <w:r w:rsidRPr="006A306E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 xml:space="preserve"> </w:t>
                          </w:r>
                        </w:p>
                        <w:p w:rsidR="00215FAC" w:rsidRPr="006A306E" w:rsidRDefault="006A306E" w:rsidP="00215FAC">
                          <w:pPr>
                            <w:jc w:val="center"/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</w:pPr>
                          <w:r w:rsidRPr="006A306E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>Distintivo ESR 201</w:t>
                          </w:r>
                          <w:r w:rsidR="00215FAC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 xml:space="preserve">8 </w:t>
                          </w:r>
                        </w:p>
                        <w:p w:rsidR="006A306E" w:rsidRPr="006A306E" w:rsidRDefault="006A306E" w:rsidP="006A306E">
                          <w:pPr>
                            <w:autoSpaceDE w:val="0"/>
                            <w:autoSpaceDN w:val="0"/>
                            <w:adjustRightInd w:val="0"/>
                            <w:ind w:right="-431" w:hanging="425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EEECE1" w:themeColor="background2"/>
                              <w:sz w:val="56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6A306E">
                            <w:rPr>
                              <w:rFonts w:asciiTheme="minorHAnsi" w:hAnsiTheme="minorHAnsi" w:cs="Aharoni"/>
                              <w:b/>
                              <w:sz w:val="36"/>
                            </w:rPr>
                            <w:t>Programa de Responsabilidad Social Empresarial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82BDD"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left:0;text-align:left;margin-left:64.2pt;margin-top:-24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+hKg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" filled="f" stroked="f">
              <v:textbox style="mso-fit-shape-to-text:t">
                <w:txbxContent>
                  <w:p w:rsidR="00D97239" w:rsidRDefault="006A306E" w:rsidP="00215FAC">
                    <w:pPr>
                      <w:jc w:val="center"/>
                      <w:rPr>
                        <w:rFonts w:asciiTheme="minorHAnsi" w:hAnsiTheme="minorHAnsi" w:cs="Aharoni"/>
                        <w:b/>
                        <w:sz w:val="36"/>
                      </w:rPr>
                    </w:pPr>
                    <w:r w:rsidRPr="006A306E">
                      <w:rPr>
                        <w:rFonts w:asciiTheme="minorHAnsi" w:hAnsiTheme="minorHAnsi" w:cs="Aharoni"/>
                        <w:b/>
                        <w:sz w:val="36"/>
                      </w:rPr>
                      <w:t>Formato de Registro</w:t>
                    </w:r>
                    <w:r w:rsidR="00D97239">
                      <w:rPr>
                        <w:rFonts w:asciiTheme="minorHAnsi" w:hAnsiTheme="minorHAnsi" w:cs="Aharoni"/>
                        <w:b/>
                        <w:sz w:val="36"/>
                      </w:rPr>
                      <w:t xml:space="preserve"> </w:t>
                    </w:r>
                    <w:proofErr w:type="spellStart"/>
                    <w:r w:rsidR="00D97239">
                      <w:rPr>
                        <w:rFonts w:asciiTheme="minorHAnsi" w:hAnsiTheme="minorHAnsi" w:cs="Aharoni"/>
                        <w:b/>
                        <w:sz w:val="36"/>
                      </w:rPr>
                      <w:t>MiPyMe</w:t>
                    </w:r>
                    <w:proofErr w:type="spellEnd"/>
                    <w:r w:rsidRPr="006A306E">
                      <w:rPr>
                        <w:rFonts w:asciiTheme="minorHAnsi" w:hAnsiTheme="minorHAnsi" w:cs="Aharoni"/>
                        <w:b/>
                        <w:sz w:val="36"/>
                      </w:rPr>
                      <w:t xml:space="preserve"> </w:t>
                    </w:r>
                  </w:p>
                  <w:p w:rsidR="00215FAC" w:rsidRPr="006A306E" w:rsidRDefault="006A306E" w:rsidP="00215FAC">
                    <w:pPr>
                      <w:jc w:val="center"/>
                      <w:rPr>
                        <w:rFonts w:asciiTheme="minorHAnsi" w:hAnsiTheme="minorHAnsi" w:cs="Aharoni"/>
                        <w:b/>
                        <w:sz w:val="36"/>
                      </w:rPr>
                    </w:pPr>
                    <w:r w:rsidRPr="006A306E">
                      <w:rPr>
                        <w:rFonts w:asciiTheme="minorHAnsi" w:hAnsiTheme="minorHAnsi" w:cs="Aharoni"/>
                        <w:b/>
                        <w:sz w:val="36"/>
                      </w:rPr>
                      <w:t>Distintivo ESR 201</w:t>
                    </w:r>
                    <w:r w:rsidR="00215FAC">
                      <w:rPr>
                        <w:rFonts w:asciiTheme="minorHAnsi" w:hAnsiTheme="minorHAnsi" w:cs="Aharoni"/>
                        <w:b/>
                        <w:sz w:val="36"/>
                      </w:rPr>
                      <w:t xml:space="preserve">8 </w:t>
                    </w:r>
                  </w:p>
                  <w:p w:rsidR="006A306E" w:rsidRPr="006A306E" w:rsidRDefault="006A306E" w:rsidP="006A306E">
                    <w:pPr>
                      <w:autoSpaceDE w:val="0"/>
                      <w:autoSpaceDN w:val="0"/>
                      <w:adjustRightInd w:val="0"/>
                      <w:ind w:right="-431" w:hanging="425"/>
                      <w:jc w:val="center"/>
                      <w:rPr>
                        <w:rFonts w:ascii="Arial" w:hAnsi="Arial" w:cs="Arial"/>
                        <w:b/>
                        <w:bCs/>
                        <w:noProof/>
                        <w:color w:val="EEECE1" w:themeColor="background2"/>
                        <w:sz w:val="56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6A306E">
                      <w:rPr>
                        <w:rFonts w:asciiTheme="minorHAnsi" w:hAnsiTheme="minorHAnsi" w:cs="Aharoni"/>
                        <w:b/>
                        <w:sz w:val="36"/>
                      </w:rPr>
                      <w:t>Programa de Responsabilidad Social Empresarial</w:t>
                    </w:r>
                  </w:p>
                </w:txbxContent>
              </v:textbox>
            </v:shape>
          </w:pict>
        </mc:Fallback>
      </mc:AlternateContent>
    </w:r>
    <w:r w:rsidR="00466E56">
      <w:rPr>
        <w:rFonts w:ascii="Arial" w:hAnsi="Arial" w:cs="Arial"/>
        <w:b/>
        <w:bCs/>
        <w:noProof/>
        <w:color w:val="000000"/>
        <w:sz w:val="28"/>
        <w:szCs w:val="28"/>
        <w:lang w:val="es-MX" w:eastAsia="es-MX"/>
      </w:rPr>
      <w:drawing>
        <wp:anchor distT="0" distB="0" distL="114300" distR="114300" simplePos="0" relativeHeight="251660288" behindDoc="1" locked="0" layoutInCell="1" allowOverlap="1" wp14:anchorId="72D8B01F" wp14:editId="7DE98653">
          <wp:simplePos x="0" y="0"/>
          <wp:positionH relativeFrom="column">
            <wp:posOffset>-125095</wp:posOffset>
          </wp:positionH>
          <wp:positionV relativeFrom="paragraph">
            <wp:posOffset>-103505</wp:posOffset>
          </wp:positionV>
          <wp:extent cx="914400" cy="563880"/>
          <wp:effectExtent l="0" t="0" r="0" b="7620"/>
          <wp:wrapThrough wrapText="bothSides">
            <wp:wrapPolygon edited="0">
              <wp:start x="0" y="0"/>
              <wp:lineTo x="0" y="21162"/>
              <wp:lineTo x="21150" y="21162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FBC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2D3221B" wp14:editId="78D01456">
          <wp:simplePos x="0" y="0"/>
          <wp:positionH relativeFrom="column">
            <wp:posOffset>5608955</wp:posOffset>
          </wp:positionH>
          <wp:positionV relativeFrom="paragraph">
            <wp:posOffset>-118110</wp:posOffset>
          </wp:positionV>
          <wp:extent cx="1466850" cy="610235"/>
          <wp:effectExtent l="0" t="0" r="0" b="0"/>
          <wp:wrapThrough wrapText="bothSides">
            <wp:wrapPolygon edited="0">
              <wp:start x="5610" y="0"/>
              <wp:lineTo x="3927" y="674"/>
              <wp:lineTo x="0" y="8766"/>
              <wp:lineTo x="0" y="17532"/>
              <wp:lineTo x="561" y="20903"/>
              <wp:lineTo x="1964" y="20903"/>
              <wp:lineTo x="5049" y="20903"/>
              <wp:lineTo x="15429" y="20903"/>
              <wp:lineTo x="21319" y="17532"/>
              <wp:lineTo x="21319" y="8092"/>
              <wp:lineTo x="17673" y="4720"/>
              <wp:lineTo x="8696" y="0"/>
              <wp:lineTo x="5610" y="0"/>
            </wp:wrapPolygon>
          </wp:wrapThrough>
          <wp:docPr id="4" name="Imagen 4" descr="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0" r="5300" b="14887"/>
                  <a:stretch/>
                </pic:blipFill>
                <pic:spPr bwMode="auto">
                  <a:xfrm>
                    <a:off x="0" y="0"/>
                    <a:ext cx="14668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2B7" w:rsidRPr="00B002B7">
      <w:t xml:space="preserve"> </w:t>
    </w:r>
    <w:r w:rsidR="00B002B7">
      <w:rPr>
        <w:lang w:val="es-MX"/>
      </w:rPr>
      <w:t xml:space="preserve">    </w:t>
    </w:r>
  </w:p>
  <w:p w:rsidR="00B002B7" w:rsidRPr="00B002B7" w:rsidRDefault="00B002B7" w:rsidP="00B002B7">
    <w:pPr>
      <w:autoSpaceDE w:val="0"/>
      <w:autoSpaceDN w:val="0"/>
      <w:adjustRightInd w:val="0"/>
      <w:ind w:right="-431" w:hanging="42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EBBE6424"/>
    <w:lvl w:ilvl="0" w:tplc="44887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2EE684FA"/>
    <w:lvl w:ilvl="0" w:tplc="D144B6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5D10"/>
    <w:rsid w:val="00006049"/>
    <w:rsid w:val="0000669D"/>
    <w:rsid w:val="00007908"/>
    <w:rsid w:val="0001319F"/>
    <w:rsid w:val="000274E6"/>
    <w:rsid w:val="00027CD6"/>
    <w:rsid w:val="00032199"/>
    <w:rsid w:val="00032543"/>
    <w:rsid w:val="00036BBC"/>
    <w:rsid w:val="000478B9"/>
    <w:rsid w:val="00050DC2"/>
    <w:rsid w:val="00054239"/>
    <w:rsid w:val="000573D5"/>
    <w:rsid w:val="000573EF"/>
    <w:rsid w:val="00057AEF"/>
    <w:rsid w:val="00060EB0"/>
    <w:rsid w:val="00061A4B"/>
    <w:rsid w:val="000636F7"/>
    <w:rsid w:val="00067743"/>
    <w:rsid w:val="000752E9"/>
    <w:rsid w:val="00076963"/>
    <w:rsid w:val="00080ED2"/>
    <w:rsid w:val="00082085"/>
    <w:rsid w:val="000855C8"/>
    <w:rsid w:val="000A353E"/>
    <w:rsid w:val="000A6B43"/>
    <w:rsid w:val="000B355E"/>
    <w:rsid w:val="000B6E07"/>
    <w:rsid w:val="000C2123"/>
    <w:rsid w:val="000C6A3D"/>
    <w:rsid w:val="000C75D4"/>
    <w:rsid w:val="000D1381"/>
    <w:rsid w:val="000D14C3"/>
    <w:rsid w:val="000E22C2"/>
    <w:rsid w:val="000E5043"/>
    <w:rsid w:val="000F4392"/>
    <w:rsid w:val="001022EB"/>
    <w:rsid w:val="00102730"/>
    <w:rsid w:val="00105582"/>
    <w:rsid w:val="00105FD5"/>
    <w:rsid w:val="001078D5"/>
    <w:rsid w:val="0011019F"/>
    <w:rsid w:val="00115843"/>
    <w:rsid w:val="00126C08"/>
    <w:rsid w:val="0013153F"/>
    <w:rsid w:val="00132CEE"/>
    <w:rsid w:val="001354BC"/>
    <w:rsid w:val="001368F7"/>
    <w:rsid w:val="00142B53"/>
    <w:rsid w:val="00146AD7"/>
    <w:rsid w:val="00147AD0"/>
    <w:rsid w:val="00147B52"/>
    <w:rsid w:val="001502D4"/>
    <w:rsid w:val="0015427B"/>
    <w:rsid w:val="00155FC2"/>
    <w:rsid w:val="001606CB"/>
    <w:rsid w:val="00164C75"/>
    <w:rsid w:val="001674F5"/>
    <w:rsid w:val="00174BD3"/>
    <w:rsid w:val="00183FC8"/>
    <w:rsid w:val="00186410"/>
    <w:rsid w:val="00187D14"/>
    <w:rsid w:val="001A2E69"/>
    <w:rsid w:val="001B23CA"/>
    <w:rsid w:val="001B3A7E"/>
    <w:rsid w:val="001B3B99"/>
    <w:rsid w:val="001C05C6"/>
    <w:rsid w:val="001C19C9"/>
    <w:rsid w:val="001C6B5D"/>
    <w:rsid w:val="001D0B4A"/>
    <w:rsid w:val="001D177A"/>
    <w:rsid w:val="001D3C00"/>
    <w:rsid w:val="001D6C63"/>
    <w:rsid w:val="001D6FC0"/>
    <w:rsid w:val="001D7CE2"/>
    <w:rsid w:val="001E3E15"/>
    <w:rsid w:val="001E6BE9"/>
    <w:rsid w:val="001F6025"/>
    <w:rsid w:val="001F6751"/>
    <w:rsid w:val="001F7FE7"/>
    <w:rsid w:val="00202D4A"/>
    <w:rsid w:val="0020471C"/>
    <w:rsid w:val="00210478"/>
    <w:rsid w:val="00215FAC"/>
    <w:rsid w:val="0022139F"/>
    <w:rsid w:val="00221993"/>
    <w:rsid w:val="00224E74"/>
    <w:rsid w:val="00226B8A"/>
    <w:rsid w:val="00227607"/>
    <w:rsid w:val="00235947"/>
    <w:rsid w:val="00241DE8"/>
    <w:rsid w:val="00244E66"/>
    <w:rsid w:val="0024552A"/>
    <w:rsid w:val="00246BEB"/>
    <w:rsid w:val="002475E5"/>
    <w:rsid w:val="002514E3"/>
    <w:rsid w:val="00252BC2"/>
    <w:rsid w:val="002538BC"/>
    <w:rsid w:val="002544C5"/>
    <w:rsid w:val="002562D7"/>
    <w:rsid w:val="00256BB1"/>
    <w:rsid w:val="00260C93"/>
    <w:rsid w:val="002625E7"/>
    <w:rsid w:val="00263CB2"/>
    <w:rsid w:val="00264E58"/>
    <w:rsid w:val="00273717"/>
    <w:rsid w:val="002758A8"/>
    <w:rsid w:val="00283CA8"/>
    <w:rsid w:val="002841D9"/>
    <w:rsid w:val="00284484"/>
    <w:rsid w:val="0029311D"/>
    <w:rsid w:val="00297BD2"/>
    <w:rsid w:val="002A5116"/>
    <w:rsid w:val="002B114C"/>
    <w:rsid w:val="002B227F"/>
    <w:rsid w:val="002B2BC6"/>
    <w:rsid w:val="002B7019"/>
    <w:rsid w:val="002B7F40"/>
    <w:rsid w:val="002C2A60"/>
    <w:rsid w:val="002C44BB"/>
    <w:rsid w:val="002D33EA"/>
    <w:rsid w:val="002D56E8"/>
    <w:rsid w:val="002E0B51"/>
    <w:rsid w:val="002F46C8"/>
    <w:rsid w:val="003043DB"/>
    <w:rsid w:val="003043FA"/>
    <w:rsid w:val="003044DD"/>
    <w:rsid w:val="003063F2"/>
    <w:rsid w:val="0030661B"/>
    <w:rsid w:val="0031445C"/>
    <w:rsid w:val="00315B55"/>
    <w:rsid w:val="00316EA1"/>
    <w:rsid w:val="00321642"/>
    <w:rsid w:val="0032291D"/>
    <w:rsid w:val="0032526F"/>
    <w:rsid w:val="003345D9"/>
    <w:rsid w:val="003365A8"/>
    <w:rsid w:val="00336A98"/>
    <w:rsid w:val="00340AAE"/>
    <w:rsid w:val="00342CD3"/>
    <w:rsid w:val="00351858"/>
    <w:rsid w:val="00354511"/>
    <w:rsid w:val="00354632"/>
    <w:rsid w:val="0037101E"/>
    <w:rsid w:val="0038294C"/>
    <w:rsid w:val="00382DA5"/>
    <w:rsid w:val="00385A16"/>
    <w:rsid w:val="0038613A"/>
    <w:rsid w:val="00387F49"/>
    <w:rsid w:val="0039204E"/>
    <w:rsid w:val="003A43A8"/>
    <w:rsid w:val="003A6A05"/>
    <w:rsid w:val="003B2D7E"/>
    <w:rsid w:val="003B4CCD"/>
    <w:rsid w:val="003B5DB2"/>
    <w:rsid w:val="003B7399"/>
    <w:rsid w:val="003C1BA3"/>
    <w:rsid w:val="003C4F01"/>
    <w:rsid w:val="003D2307"/>
    <w:rsid w:val="003D2708"/>
    <w:rsid w:val="003D736D"/>
    <w:rsid w:val="003E39C2"/>
    <w:rsid w:val="003E4318"/>
    <w:rsid w:val="003F0F2B"/>
    <w:rsid w:val="003F1AA4"/>
    <w:rsid w:val="0040005A"/>
    <w:rsid w:val="004021B5"/>
    <w:rsid w:val="00411083"/>
    <w:rsid w:val="00413B14"/>
    <w:rsid w:val="00413BC7"/>
    <w:rsid w:val="00416C10"/>
    <w:rsid w:val="0043792C"/>
    <w:rsid w:val="00444BCC"/>
    <w:rsid w:val="00451B4A"/>
    <w:rsid w:val="00451FE9"/>
    <w:rsid w:val="00454562"/>
    <w:rsid w:val="00457AEC"/>
    <w:rsid w:val="004632DE"/>
    <w:rsid w:val="00466E56"/>
    <w:rsid w:val="004670B3"/>
    <w:rsid w:val="0046734D"/>
    <w:rsid w:val="004673F4"/>
    <w:rsid w:val="004768A4"/>
    <w:rsid w:val="0048636E"/>
    <w:rsid w:val="00494202"/>
    <w:rsid w:val="00495222"/>
    <w:rsid w:val="004A29D1"/>
    <w:rsid w:val="004B070D"/>
    <w:rsid w:val="004B57F7"/>
    <w:rsid w:val="004B5A47"/>
    <w:rsid w:val="004C1A81"/>
    <w:rsid w:val="004C64AE"/>
    <w:rsid w:val="004D1DDA"/>
    <w:rsid w:val="004D58AF"/>
    <w:rsid w:val="004D5A58"/>
    <w:rsid w:val="004E7D75"/>
    <w:rsid w:val="004F5114"/>
    <w:rsid w:val="004F54D8"/>
    <w:rsid w:val="004F72B4"/>
    <w:rsid w:val="0050093A"/>
    <w:rsid w:val="005019DF"/>
    <w:rsid w:val="00506516"/>
    <w:rsid w:val="00506A5D"/>
    <w:rsid w:val="00512301"/>
    <w:rsid w:val="005221ED"/>
    <w:rsid w:val="00525123"/>
    <w:rsid w:val="005374B6"/>
    <w:rsid w:val="0054328D"/>
    <w:rsid w:val="005447ED"/>
    <w:rsid w:val="00545276"/>
    <w:rsid w:val="00545B1D"/>
    <w:rsid w:val="00557797"/>
    <w:rsid w:val="005628B5"/>
    <w:rsid w:val="005663A5"/>
    <w:rsid w:val="0057350F"/>
    <w:rsid w:val="00585CEE"/>
    <w:rsid w:val="005920D6"/>
    <w:rsid w:val="00593239"/>
    <w:rsid w:val="00595179"/>
    <w:rsid w:val="005A1A88"/>
    <w:rsid w:val="005A6231"/>
    <w:rsid w:val="005B1C12"/>
    <w:rsid w:val="005B418F"/>
    <w:rsid w:val="005E3A7F"/>
    <w:rsid w:val="005E7FF6"/>
    <w:rsid w:val="005F1B13"/>
    <w:rsid w:val="005F2225"/>
    <w:rsid w:val="005F4EFC"/>
    <w:rsid w:val="005F6137"/>
    <w:rsid w:val="005F64AF"/>
    <w:rsid w:val="005F7D1A"/>
    <w:rsid w:val="006113D7"/>
    <w:rsid w:val="00611752"/>
    <w:rsid w:val="0061189E"/>
    <w:rsid w:val="0061238D"/>
    <w:rsid w:val="00615554"/>
    <w:rsid w:val="0061671D"/>
    <w:rsid w:val="00636EEB"/>
    <w:rsid w:val="0064023A"/>
    <w:rsid w:val="00640D99"/>
    <w:rsid w:val="0065117E"/>
    <w:rsid w:val="00652E2D"/>
    <w:rsid w:val="00653164"/>
    <w:rsid w:val="0065651D"/>
    <w:rsid w:val="00657C39"/>
    <w:rsid w:val="006614AE"/>
    <w:rsid w:val="00664F2F"/>
    <w:rsid w:val="00665D19"/>
    <w:rsid w:val="006758B8"/>
    <w:rsid w:val="00676A41"/>
    <w:rsid w:val="006805A3"/>
    <w:rsid w:val="00681DFB"/>
    <w:rsid w:val="006820A4"/>
    <w:rsid w:val="00685557"/>
    <w:rsid w:val="00686E93"/>
    <w:rsid w:val="006A306E"/>
    <w:rsid w:val="006A40F6"/>
    <w:rsid w:val="006B0E14"/>
    <w:rsid w:val="006B344D"/>
    <w:rsid w:val="006C0A51"/>
    <w:rsid w:val="006C0D07"/>
    <w:rsid w:val="006C44A8"/>
    <w:rsid w:val="006C48CB"/>
    <w:rsid w:val="006D1109"/>
    <w:rsid w:val="006D4C29"/>
    <w:rsid w:val="006D51F0"/>
    <w:rsid w:val="006D6105"/>
    <w:rsid w:val="006D6318"/>
    <w:rsid w:val="006D6B97"/>
    <w:rsid w:val="006E0469"/>
    <w:rsid w:val="006E6D7E"/>
    <w:rsid w:val="006F10C8"/>
    <w:rsid w:val="006F1BC5"/>
    <w:rsid w:val="00700B09"/>
    <w:rsid w:val="00702D45"/>
    <w:rsid w:val="007243A6"/>
    <w:rsid w:val="00725F6B"/>
    <w:rsid w:val="0072608D"/>
    <w:rsid w:val="00730515"/>
    <w:rsid w:val="00735407"/>
    <w:rsid w:val="007364EE"/>
    <w:rsid w:val="00742700"/>
    <w:rsid w:val="00747B5E"/>
    <w:rsid w:val="00747BE2"/>
    <w:rsid w:val="00750EFE"/>
    <w:rsid w:val="0075228F"/>
    <w:rsid w:val="00755F56"/>
    <w:rsid w:val="00760644"/>
    <w:rsid w:val="00764DB8"/>
    <w:rsid w:val="00770DF1"/>
    <w:rsid w:val="0078381A"/>
    <w:rsid w:val="00783A85"/>
    <w:rsid w:val="007847BD"/>
    <w:rsid w:val="007863C8"/>
    <w:rsid w:val="00787B03"/>
    <w:rsid w:val="00790D22"/>
    <w:rsid w:val="007925CE"/>
    <w:rsid w:val="007A3AC9"/>
    <w:rsid w:val="007A57C0"/>
    <w:rsid w:val="007B4265"/>
    <w:rsid w:val="007D1A20"/>
    <w:rsid w:val="007D293F"/>
    <w:rsid w:val="007D4761"/>
    <w:rsid w:val="007E0B85"/>
    <w:rsid w:val="007E13AE"/>
    <w:rsid w:val="007E346B"/>
    <w:rsid w:val="007E5E3E"/>
    <w:rsid w:val="007F2338"/>
    <w:rsid w:val="007F7FFA"/>
    <w:rsid w:val="0080247B"/>
    <w:rsid w:val="00814F8B"/>
    <w:rsid w:val="00815FBC"/>
    <w:rsid w:val="00816127"/>
    <w:rsid w:val="00823DEC"/>
    <w:rsid w:val="008256F1"/>
    <w:rsid w:val="00826175"/>
    <w:rsid w:val="008308D6"/>
    <w:rsid w:val="00835FD3"/>
    <w:rsid w:val="0085118F"/>
    <w:rsid w:val="00853B62"/>
    <w:rsid w:val="00863E68"/>
    <w:rsid w:val="00866B47"/>
    <w:rsid w:val="00870C5A"/>
    <w:rsid w:val="008868DB"/>
    <w:rsid w:val="00893BA8"/>
    <w:rsid w:val="008A1772"/>
    <w:rsid w:val="008A6401"/>
    <w:rsid w:val="008B0678"/>
    <w:rsid w:val="008B71E3"/>
    <w:rsid w:val="008C4D9B"/>
    <w:rsid w:val="008D4715"/>
    <w:rsid w:val="008D5092"/>
    <w:rsid w:val="008D656C"/>
    <w:rsid w:val="008D70F5"/>
    <w:rsid w:val="008E094E"/>
    <w:rsid w:val="008E0C59"/>
    <w:rsid w:val="008E7AB8"/>
    <w:rsid w:val="008F148B"/>
    <w:rsid w:val="00902CB4"/>
    <w:rsid w:val="0090393B"/>
    <w:rsid w:val="009057BA"/>
    <w:rsid w:val="0090798C"/>
    <w:rsid w:val="00911300"/>
    <w:rsid w:val="0091181C"/>
    <w:rsid w:val="00922AA1"/>
    <w:rsid w:val="00924E0D"/>
    <w:rsid w:val="009336FF"/>
    <w:rsid w:val="00933BF0"/>
    <w:rsid w:val="00944B41"/>
    <w:rsid w:val="00946C10"/>
    <w:rsid w:val="00947ED3"/>
    <w:rsid w:val="00966DCE"/>
    <w:rsid w:val="009701A8"/>
    <w:rsid w:val="009705A1"/>
    <w:rsid w:val="00971C73"/>
    <w:rsid w:val="00972324"/>
    <w:rsid w:val="009817A8"/>
    <w:rsid w:val="00982865"/>
    <w:rsid w:val="00995A6B"/>
    <w:rsid w:val="00995B45"/>
    <w:rsid w:val="009A06A0"/>
    <w:rsid w:val="009B3B89"/>
    <w:rsid w:val="009C3534"/>
    <w:rsid w:val="009C5028"/>
    <w:rsid w:val="009C6ED6"/>
    <w:rsid w:val="009C6F77"/>
    <w:rsid w:val="009D04D3"/>
    <w:rsid w:val="009D2437"/>
    <w:rsid w:val="009D6A26"/>
    <w:rsid w:val="009F48D3"/>
    <w:rsid w:val="00A00F09"/>
    <w:rsid w:val="00A02B4D"/>
    <w:rsid w:val="00A05C9F"/>
    <w:rsid w:val="00A06772"/>
    <w:rsid w:val="00A10898"/>
    <w:rsid w:val="00A119C7"/>
    <w:rsid w:val="00A21CF4"/>
    <w:rsid w:val="00A25240"/>
    <w:rsid w:val="00A335A6"/>
    <w:rsid w:val="00A35E67"/>
    <w:rsid w:val="00A423A8"/>
    <w:rsid w:val="00A53C31"/>
    <w:rsid w:val="00A551E2"/>
    <w:rsid w:val="00A57140"/>
    <w:rsid w:val="00A61038"/>
    <w:rsid w:val="00A63562"/>
    <w:rsid w:val="00A716A1"/>
    <w:rsid w:val="00A71DC6"/>
    <w:rsid w:val="00A853D9"/>
    <w:rsid w:val="00A86BE6"/>
    <w:rsid w:val="00A90874"/>
    <w:rsid w:val="00A9498A"/>
    <w:rsid w:val="00AC06C7"/>
    <w:rsid w:val="00AC4CD4"/>
    <w:rsid w:val="00AC5EC9"/>
    <w:rsid w:val="00AD1F1A"/>
    <w:rsid w:val="00AD5EA8"/>
    <w:rsid w:val="00AD7699"/>
    <w:rsid w:val="00AE2FB5"/>
    <w:rsid w:val="00AF021F"/>
    <w:rsid w:val="00AF4C9F"/>
    <w:rsid w:val="00B0028A"/>
    <w:rsid w:val="00B002B7"/>
    <w:rsid w:val="00B0065D"/>
    <w:rsid w:val="00B16EB3"/>
    <w:rsid w:val="00B17817"/>
    <w:rsid w:val="00B207F8"/>
    <w:rsid w:val="00B213E5"/>
    <w:rsid w:val="00B22A5E"/>
    <w:rsid w:val="00B300EE"/>
    <w:rsid w:val="00B31E2A"/>
    <w:rsid w:val="00B37CE4"/>
    <w:rsid w:val="00B42FE5"/>
    <w:rsid w:val="00B45551"/>
    <w:rsid w:val="00B462F5"/>
    <w:rsid w:val="00B51076"/>
    <w:rsid w:val="00B52CD7"/>
    <w:rsid w:val="00B66AA8"/>
    <w:rsid w:val="00B67A51"/>
    <w:rsid w:val="00B80D3B"/>
    <w:rsid w:val="00B81025"/>
    <w:rsid w:val="00B82368"/>
    <w:rsid w:val="00B82E0E"/>
    <w:rsid w:val="00B87CB8"/>
    <w:rsid w:val="00B91C5E"/>
    <w:rsid w:val="00B97E63"/>
    <w:rsid w:val="00BA148F"/>
    <w:rsid w:val="00BB2EA7"/>
    <w:rsid w:val="00BB62CB"/>
    <w:rsid w:val="00BB6A7D"/>
    <w:rsid w:val="00BC0046"/>
    <w:rsid w:val="00BC0D05"/>
    <w:rsid w:val="00BD2EF2"/>
    <w:rsid w:val="00BD7308"/>
    <w:rsid w:val="00BD7353"/>
    <w:rsid w:val="00BE49D6"/>
    <w:rsid w:val="00BE5F7E"/>
    <w:rsid w:val="00BE76FC"/>
    <w:rsid w:val="00BF04BA"/>
    <w:rsid w:val="00BF7A47"/>
    <w:rsid w:val="00C0341F"/>
    <w:rsid w:val="00C05021"/>
    <w:rsid w:val="00C12778"/>
    <w:rsid w:val="00C219E4"/>
    <w:rsid w:val="00C266DA"/>
    <w:rsid w:val="00C268F9"/>
    <w:rsid w:val="00C3754F"/>
    <w:rsid w:val="00C45E66"/>
    <w:rsid w:val="00C51129"/>
    <w:rsid w:val="00C621A9"/>
    <w:rsid w:val="00C64663"/>
    <w:rsid w:val="00C71613"/>
    <w:rsid w:val="00C8095B"/>
    <w:rsid w:val="00C80F95"/>
    <w:rsid w:val="00C824BD"/>
    <w:rsid w:val="00C82633"/>
    <w:rsid w:val="00C839BF"/>
    <w:rsid w:val="00C85660"/>
    <w:rsid w:val="00C85F37"/>
    <w:rsid w:val="00C91C21"/>
    <w:rsid w:val="00C95952"/>
    <w:rsid w:val="00CA0C2C"/>
    <w:rsid w:val="00CA252E"/>
    <w:rsid w:val="00CB16C6"/>
    <w:rsid w:val="00CB1C73"/>
    <w:rsid w:val="00CC306F"/>
    <w:rsid w:val="00CC4D60"/>
    <w:rsid w:val="00CC5079"/>
    <w:rsid w:val="00CC5BE4"/>
    <w:rsid w:val="00CC5D06"/>
    <w:rsid w:val="00CC728E"/>
    <w:rsid w:val="00CD0279"/>
    <w:rsid w:val="00CD654C"/>
    <w:rsid w:val="00CE407B"/>
    <w:rsid w:val="00CE4301"/>
    <w:rsid w:val="00CE55BB"/>
    <w:rsid w:val="00CF2C6E"/>
    <w:rsid w:val="00CF5020"/>
    <w:rsid w:val="00CF7D91"/>
    <w:rsid w:val="00D00992"/>
    <w:rsid w:val="00D130C9"/>
    <w:rsid w:val="00D13527"/>
    <w:rsid w:val="00D1661E"/>
    <w:rsid w:val="00D170C3"/>
    <w:rsid w:val="00D20EE2"/>
    <w:rsid w:val="00D264F6"/>
    <w:rsid w:val="00D275B5"/>
    <w:rsid w:val="00D33112"/>
    <w:rsid w:val="00D3358C"/>
    <w:rsid w:val="00D377EF"/>
    <w:rsid w:val="00D40B33"/>
    <w:rsid w:val="00D56B93"/>
    <w:rsid w:val="00D6260C"/>
    <w:rsid w:val="00D63406"/>
    <w:rsid w:val="00D636F0"/>
    <w:rsid w:val="00D664E4"/>
    <w:rsid w:val="00D71EA7"/>
    <w:rsid w:val="00D8570D"/>
    <w:rsid w:val="00D9049D"/>
    <w:rsid w:val="00D9492A"/>
    <w:rsid w:val="00D94951"/>
    <w:rsid w:val="00D97239"/>
    <w:rsid w:val="00DA2403"/>
    <w:rsid w:val="00DB28CD"/>
    <w:rsid w:val="00DB2CC7"/>
    <w:rsid w:val="00DC14BD"/>
    <w:rsid w:val="00DC3005"/>
    <w:rsid w:val="00DD30E9"/>
    <w:rsid w:val="00DD5850"/>
    <w:rsid w:val="00DD5B37"/>
    <w:rsid w:val="00DE2041"/>
    <w:rsid w:val="00DE29E1"/>
    <w:rsid w:val="00DE61C5"/>
    <w:rsid w:val="00DE69A9"/>
    <w:rsid w:val="00DF2AFA"/>
    <w:rsid w:val="00DF5B37"/>
    <w:rsid w:val="00DF6EB9"/>
    <w:rsid w:val="00E00C11"/>
    <w:rsid w:val="00E0474E"/>
    <w:rsid w:val="00E07621"/>
    <w:rsid w:val="00E14CB5"/>
    <w:rsid w:val="00E21648"/>
    <w:rsid w:val="00E3136C"/>
    <w:rsid w:val="00E4044F"/>
    <w:rsid w:val="00E51D57"/>
    <w:rsid w:val="00E536A3"/>
    <w:rsid w:val="00E54BFC"/>
    <w:rsid w:val="00E612D0"/>
    <w:rsid w:val="00E710A6"/>
    <w:rsid w:val="00E72BC5"/>
    <w:rsid w:val="00E72F86"/>
    <w:rsid w:val="00E73142"/>
    <w:rsid w:val="00E73979"/>
    <w:rsid w:val="00E74F99"/>
    <w:rsid w:val="00E85638"/>
    <w:rsid w:val="00E91202"/>
    <w:rsid w:val="00E95910"/>
    <w:rsid w:val="00EA14DF"/>
    <w:rsid w:val="00EA719E"/>
    <w:rsid w:val="00EA7373"/>
    <w:rsid w:val="00EB17B5"/>
    <w:rsid w:val="00EB675E"/>
    <w:rsid w:val="00EB6985"/>
    <w:rsid w:val="00ED5313"/>
    <w:rsid w:val="00ED59C7"/>
    <w:rsid w:val="00ED656E"/>
    <w:rsid w:val="00EE4CFC"/>
    <w:rsid w:val="00EF5694"/>
    <w:rsid w:val="00F04F90"/>
    <w:rsid w:val="00F07CC0"/>
    <w:rsid w:val="00F13737"/>
    <w:rsid w:val="00F2118B"/>
    <w:rsid w:val="00F2771C"/>
    <w:rsid w:val="00F31672"/>
    <w:rsid w:val="00F331FE"/>
    <w:rsid w:val="00F43060"/>
    <w:rsid w:val="00F455F3"/>
    <w:rsid w:val="00F5113D"/>
    <w:rsid w:val="00F52430"/>
    <w:rsid w:val="00F64571"/>
    <w:rsid w:val="00F659CF"/>
    <w:rsid w:val="00F75DE4"/>
    <w:rsid w:val="00F77EB9"/>
    <w:rsid w:val="00F90CE8"/>
    <w:rsid w:val="00F95B81"/>
    <w:rsid w:val="00FB3E5C"/>
    <w:rsid w:val="00FB5664"/>
    <w:rsid w:val="00FC3ABC"/>
    <w:rsid w:val="00FC57A4"/>
    <w:rsid w:val="00FD0D67"/>
    <w:rsid w:val="00FD27CB"/>
    <w:rsid w:val="00FD47C6"/>
    <w:rsid w:val="00FD587E"/>
    <w:rsid w:val="00FD5ADB"/>
    <w:rsid w:val="00FD7C86"/>
    <w:rsid w:val="00FE2AE9"/>
    <w:rsid w:val="00FE3C5D"/>
    <w:rsid w:val="00FE5C0A"/>
    <w:rsid w:val="00FF361D"/>
    <w:rsid w:val="00FF422E"/>
    <w:rsid w:val="00FF560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51C94"/>
  <w15:docId w15:val="{98BB20B9-F52C-49DA-A7CA-C517FA63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uiPriority w:val="59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paragraph" w:styleId="Sinespaciado">
    <w:name w:val="No Spacing"/>
    <w:uiPriority w:val="1"/>
    <w:qFormat/>
    <w:rsid w:val="00C127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emefi.org" TargetMode="External"/><Relationship Id="rId13" Type="http://schemas.openxmlformats.org/officeDocument/2006/relationships/hyperlink" Target="mailto:cobros@cemefi.org" TargetMode="External"/><Relationship Id="rId18" Type="http://schemas.openxmlformats.org/officeDocument/2006/relationships/hyperlink" Target="https://www.google.com.mx/url?url=https://www.linkedin.com/pulse/global-advertising-brand-management-catrina-thomas&amp;rct=j&amp;frm=1&amp;q=&amp;esrc=s&amp;sa=U&amp;ved=0CB0Q9QEwBGoVChMI06mU1pbbxgIV1jCICh2FJwYc&amp;usg=AFQjCNEWe9Tc75JZ9BZO7iVMJ8fMkUeB9A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administracion@cemefi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stintivo@cemefi.or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tiff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bros@cemefi.org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7.tiff"/><Relationship Id="rId28" Type="http://schemas.openxmlformats.org/officeDocument/2006/relationships/image" Target="media/image12.png"/><Relationship Id="rId10" Type="http://schemas.openxmlformats.org/officeDocument/2006/relationships/hyperlink" Target="mailto:distintivo@cemefi.org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tintivo@cemefi.org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cobros@cemefi.org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/e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A915-7F8B-4AB2-BB20-6F43CA59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1531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9935</CharactersWithSpaces>
  <SharedDoc>false</SharedDoc>
  <HLinks>
    <vt:vector size="30" baseType="variant">
      <vt:variant>
        <vt:i4>2949136</vt:i4>
      </vt:variant>
      <vt:variant>
        <vt:i4>11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8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2949136</vt:i4>
      </vt:variant>
      <vt:variant>
        <vt:i4>5</vt:i4>
      </vt:variant>
      <vt:variant>
        <vt:i4>0</vt:i4>
      </vt:variant>
      <vt:variant>
        <vt:i4>5</vt:i4>
      </vt:variant>
      <vt:variant>
        <vt:lpwstr>mailto:cobros@cemefi.org</vt:lpwstr>
      </vt:variant>
      <vt:variant>
        <vt:lpwstr/>
      </vt:variant>
      <vt:variant>
        <vt:i4>4128779</vt:i4>
      </vt:variant>
      <vt:variant>
        <vt:i4>2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AARON DIAZ</cp:lastModifiedBy>
  <cp:revision>33</cp:revision>
  <cp:lastPrinted>2013-05-29T16:14:00Z</cp:lastPrinted>
  <dcterms:created xsi:type="dcterms:W3CDTF">2016-12-02T16:41:00Z</dcterms:created>
  <dcterms:modified xsi:type="dcterms:W3CDTF">2017-10-12T21:16:00Z</dcterms:modified>
</cp:coreProperties>
</file>